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19032" w14:textId="77777777" w:rsidR="00EB7A7C" w:rsidRPr="00856937" w:rsidRDefault="00EB7A7C" w:rsidP="004543D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3BB5BAE3" w14:textId="77777777" w:rsidR="00EB7A7C" w:rsidRDefault="00143FD8" w:rsidP="00A6673F">
      <w:pPr>
        <w:pStyle w:val="Nagwek2"/>
        <w:spacing w:line="360" w:lineRule="auto"/>
        <w:rPr>
          <w:sz w:val="18"/>
          <w:szCs w:val="18"/>
        </w:rPr>
      </w:pPr>
      <w:r w:rsidRPr="00856937">
        <w:rPr>
          <w:sz w:val="18"/>
          <w:szCs w:val="18"/>
        </w:rPr>
        <w:t>Umowa N</w:t>
      </w:r>
      <w:r w:rsidR="00A26D5F" w:rsidRPr="00856937">
        <w:rPr>
          <w:sz w:val="18"/>
          <w:szCs w:val="18"/>
        </w:rPr>
        <w:t>ume</w:t>
      </w:r>
      <w:r w:rsidRPr="00856937">
        <w:rPr>
          <w:sz w:val="18"/>
          <w:szCs w:val="18"/>
        </w:rPr>
        <w:t xml:space="preserve">r </w:t>
      </w:r>
      <w:r w:rsidR="0020174B" w:rsidRPr="00856937">
        <w:rPr>
          <w:sz w:val="18"/>
          <w:szCs w:val="18"/>
        </w:rPr>
        <w:t>ZP.</w:t>
      </w:r>
      <w:r w:rsidRPr="00856937">
        <w:rPr>
          <w:sz w:val="18"/>
          <w:szCs w:val="18"/>
        </w:rPr>
        <w:t>BWB.</w:t>
      </w:r>
      <w:r w:rsidR="0020174B" w:rsidRPr="00856937">
        <w:rPr>
          <w:sz w:val="18"/>
          <w:szCs w:val="18"/>
        </w:rPr>
        <w:t xml:space="preserve">  .2024</w:t>
      </w:r>
    </w:p>
    <w:p w14:paraId="45CF5F72" w14:textId="77777777" w:rsidR="00DE0225" w:rsidRDefault="00DE0225" w:rsidP="00DE0225"/>
    <w:p w14:paraId="3F8D6F1B" w14:textId="77777777" w:rsidR="00DE0225" w:rsidRPr="00DE0225" w:rsidRDefault="00DE0225" w:rsidP="00DE0225"/>
    <w:p w14:paraId="2FEC3EB8" w14:textId="77777777" w:rsidR="00EB7A7C" w:rsidRPr="00856937" w:rsidRDefault="00143FD8" w:rsidP="004543D4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zawarta w dniu </w:t>
      </w:r>
      <w:r w:rsidR="0020174B" w:rsidRPr="00856937">
        <w:rPr>
          <w:rFonts w:ascii="Verdana" w:hAnsi="Verdana" w:cs="Verdana"/>
          <w:b/>
          <w:bCs/>
          <w:sz w:val="18"/>
          <w:szCs w:val="18"/>
        </w:rPr>
        <w:t xml:space="preserve">  </w:t>
      </w:r>
      <w:r w:rsidRPr="00856937">
        <w:rPr>
          <w:rFonts w:ascii="Verdana" w:hAnsi="Verdana" w:cs="Verdana"/>
          <w:b/>
          <w:bCs/>
          <w:sz w:val="18"/>
          <w:szCs w:val="18"/>
        </w:rPr>
        <w:t>.</w:t>
      </w:r>
      <w:r w:rsidR="0020174B" w:rsidRPr="00856937">
        <w:rPr>
          <w:rFonts w:ascii="Verdana" w:hAnsi="Verdana" w:cs="Verdana"/>
          <w:b/>
          <w:bCs/>
          <w:sz w:val="18"/>
          <w:szCs w:val="18"/>
        </w:rPr>
        <w:t xml:space="preserve">    .2024</w:t>
      </w:r>
      <w:r w:rsidRPr="00856937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856937">
        <w:rPr>
          <w:rFonts w:ascii="Verdana" w:hAnsi="Verdana" w:cs="Verdana"/>
          <w:bCs/>
          <w:sz w:val="18"/>
          <w:szCs w:val="18"/>
        </w:rPr>
        <w:t>r</w:t>
      </w:r>
      <w:r w:rsidRPr="00856937">
        <w:rPr>
          <w:rFonts w:ascii="Verdana" w:hAnsi="Verdana" w:cs="Verdana"/>
          <w:sz w:val="18"/>
          <w:szCs w:val="18"/>
        </w:rPr>
        <w:t>. we Wrocławiu pomiędzy</w:t>
      </w:r>
    </w:p>
    <w:p w14:paraId="152EDF81" w14:textId="77777777" w:rsidR="00EB7A7C" w:rsidRPr="00856937" w:rsidRDefault="00143FD8" w:rsidP="004543D4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b/>
          <w:bCs/>
          <w:sz w:val="18"/>
          <w:szCs w:val="18"/>
        </w:rPr>
        <w:t>Gminą Wrocław</w:t>
      </w:r>
      <w:r w:rsidRPr="00856937">
        <w:rPr>
          <w:rFonts w:ascii="Verdana" w:hAnsi="Verdana" w:cs="Verdana"/>
          <w:sz w:val="18"/>
          <w:szCs w:val="18"/>
        </w:rPr>
        <w:t>, 50–141 Wrocław, pl. Nowy Targ 1-8, NIP 897-13-83-551 reprezentowaną przez:</w:t>
      </w:r>
    </w:p>
    <w:p w14:paraId="4241165B" w14:textId="77777777" w:rsidR="00EB7A7C" w:rsidRPr="00856937" w:rsidRDefault="00143FD8" w:rsidP="004543D4">
      <w:pPr>
        <w:pStyle w:val="Akapitzlist10"/>
        <w:spacing w:after="0" w:line="360" w:lineRule="auto"/>
        <w:ind w:left="0"/>
        <w:jc w:val="both"/>
        <w:rPr>
          <w:rFonts w:ascii="Verdana" w:hAnsi="Verdana"/>
          <w:sz w:val="18"/>
          <w:szCs w:val="18"/>
          <w:lang w:eastAsia="pl-PL"/>
        </w:rPr>
      </w:pPr>
      <w:r w:rsidRPr="00856937">
        <w:rPr>
          <w:rFonts w:ascii="Verdana" w:hAnsi="Verdana"/>
          <w:sz w:val="18"/>
          <w:szCs w:val="18"/>
          <w:lang w:eastAsia="pl-PL"/>
        </w:rPr>
        <w:t xml:space="preserve">Pana Dominika Golemę – Dyrektora Biura Wrocław Bez Barier na podstawie pełnomocnictwa nr </w:t>
      </w:r>
      <w:r w:rsidR="002530CE" w:rsidRPr="00856937">
        <w:rPr>
          <w:rFonts w:ascii="Verdana" w:hAnsi="Verdana"/>
          <w:sz w:val="18"/>
          <w:szCs w:val="18"/>
          <w:lang w:eastAsia="pl-PL"/>
        </w:rPr>
        <w:t>54</w:t>
      </w:r>
      <w:r w:rsidRPr="00856937">
        <w:rPr>
          <w:rFonts w:ascii="Verdana" w:hAnsi="Verdana"/>
          <w:sz w:val="18"/>
          <w:szCs w:val="18"/>
          <w:lang w:eastAsia="pl-PL"/>
        </w:rPr>
        <w:t>/I/2</w:t>
      </w:r>
      <w:r w:rsidR="002530CE" w:rsidRPr="00856937">
        <w:rPr>
          <w:rFonts w:ascii="Verdana" w:hAnsi="Verdana"/>
          <w:sz w:val="18"/>
          <w:szCs w:val="18"/>
          <w:lang w:eastAsia="pl-PL"/>
        </w:rPr>
        <w:t>1</w:t>
      </w:r>
      <w:r w:rsidRPr="00856937">
        <w:rPr>
          <w:rFonts w:ascii="Verdana" w:hAnsi="Verdana"/>
          <w:sz w:val="18"/>
          <w:szCs w:val="18"/>
          <w:lang w:eastAsia="pl-PL"/>
        </w:rPr>
        <w:t xml:space="preserve"> Prezydenta Wrocławia z dnia </w:t>
      </w:r>
      <w:r w:rsidR="002530CE" w:rsidRPr="00856937">
        <w:rPr>
          <w:rFonts w:ascii="Verdana" w:hAnsi="Verdana"/>
          <w:sz w:val="18"/>
          <w:szCs w:val="18"/>
          <w:lang w:eastAsia="pl-PL"/>
        </w:rPr>
        <w:t>16 lutego</w:t>
      </w:r>
      <w:r w:rsidRPr="00856937">
        <w:rPr>
          <w:rFonts w:ascii="Verdana" w:hAnsi="Verdana"/>
          <w:sz w:val="18"/>
          <w:szCs w:val="18"/>
          <w:lang w:eastAsia="pl-PL"/>
        </w:rPr>
        <w:t xml:space="preserve"> 202</w:t>
      </w:r>
      <w:r w:rsidR="002530CE" w:rsidRPr="00856937">
        <w:rPr>
          <w:rFonts w:ascii="Verdana" w:hAnsi="Verdana"/>
          <w:sz w:val="18"/>
          <w:szCs w:val="18"/>
          <w:lang w:eastAsia="pl-PL"/>
        </w:rPr>
        <w:t>1</w:t>
      </w:r>
      <w:r w:rsidRPr="00856937">
        <w:rPr>
          <w:rFonts w:ascii="Verdana" w:hAnsi="Verdana"/>
          <w:sz w:val="18"/>
          <w:szCs w:val="18"/>
          <w:lang w:eastAsia="pl-PL"/>
        </w:rPr>
        <w:t xml:space="preserve"> r.,</w:t>
      </w:r>
      <w:r w:rsidRPr="00856937">
        <w:rPr>
          <w:rFonts w:ascii="Verdana" w:hAnsi="Verdana"/>
          <w:sz w:val="18"/>
          <w:szCs w:val="18"/>
          <w:shd w:val="clear" w:color="auto" w:fill="FFFFFF"/>
        </w:rPr>
        <w:t xml:space="preserve"> przy kontrasygnacie Skarbnika Miasta Wrocławia bądź osoby przez niego upoważnionej,</w:t>
      </w:r>
    </w:p>
    <w:p w14:paraId="56036744" w14:textId="77777777" w:rsidR="00EB7A7C" w:rsidRPr="00856937" w:rsidRDefault="00143FD8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zwaną dalej „Zamawiającym”,</w:t>
      </w:r>
    </w:p>
    <w:p w14:paraId="5B9D7D1C" w14:textId="77777777" w:rsidR="00EB7A7C" w:rsidRPr="00856937" w:rsidRDefault="00EB7A7C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176ACFA0" w14:textId="0ADB6625" w:rsidR="000E7416" w:rsidRPr="000E7416" w:rsidRDefault="00143FD8" w:rsidP="000E7416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a  </w:t>
      </w:r>
      <w:r w:rsidR="001C7384">
        <w:rPr>
          <w:rFonts w:ascii="Verdana" w:hAnsi="Verdana" w:cs="Verdana"/>
          <w:b/>
          <w:bCs/>
          <w:sz w:val="18"/>
          <w:szCs w:val="18"/>
        </w:rPr>
        <w:t>……………………………….</w:t>
      </w:r>
    </w:p>
    <w:p w14:paraId="6FBA3CF7" w14:textId="3FB152D4" w:rsidR="00EB7A7C" w:rsidRPr="00856937" w:rsidRDefault="00143FD8" w:rsidP="004543D4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zwan</w:t>
      </w:r>
      <w:r w:rsidR="001C7384">
        <w:rPr>
          <w:rFonts w:ascii="Verdana" w:hAnsi="Verdana" w:cs="Verdana"/>
          <w:sz w:val="18"/>
          <w:szCs w:val="18"/>
        </w:rPr>
        <w:t>ym</w:t>
      </w:r>
      <w:r w:rsidRPr="00856937">
        <w:rPr>
          <w:rFonts w:ascii="Verdana" w:hAnsi="Verdana" w:cs="Verdana"/>
          <w:sz w:val="18"/>
          <w:szCs w:val="18"/>
        </w:rPr>
        <w:t xml:space="preserve"> dalej „Wykonawcą”.</w:t>
      </w:r>
    </w:p>
    <w:p w14:paraId="56C1C3CB" w14:textId="77777777" w:rsidR="00EB7A7C" w:rsidRPr="00856937" w:rsidRDefault="00EB7A7C" w:rsidP="004543D4">
      <w:pPr>
        <w:pStyle w:val="Nagwek2"/>
        <w:spacing w:line="360" w:lineRule="auto"/>
        <w:jc w:val="both"/>
        <w:rPr>
          <w:sz w:val="18"/>
          <w:szCs w:val="18"/>
        </w:rPr>
      </w:pPr>
    </w:p>
    <w:p w14:paraId="62812A85" w14:textId="5D5C11E7" w:rsidR="00EB7A7C" w:rsidRDefault="00143FD8" w:rsidP="004543D4">
      <w:pPr>
        <w:pStyle w:val="Tekstpodstawowy"/>
        <w:spacing w:line="360" w:lineRule="auto"/>
        <w:rPr>
          <w:rFonts w:ascii="Verdana" w:hAnsi="Verdana"/>
          <w:sz w:val="18"/>
          <w:szCs w:val="18"/>
        </w:rPr>
      </w:pPr>
      <w:r w:rsidRPr="00856937">
        <w:rPr>
          <w:rFonts w:ascii="Verdana" w:hAnsi="Verdana"/>
          <w:sz w:val="18"/>
          <w:szCs w:val="18"/>
        </w:rPr>
        <w:t>w wyniku przeprowadzonego postępowania przetargowego w trybie podstawowym, (ZP/TP/....../202</w:t>
      </w:r>
      <w:r w:rsidR="0020174B" w:rsidRPr="00856937">
        <w:rPr>
          <w:rFonts w:ascii="Verdana" w:hAnsi="Verdana"/>
          <w:sz w:val="18"/>
          <w:szCs w:val="18"/>
        </w:rPr>
        <w:t>4</w:t>
      </w:r>
      <w:r w:rsidR="00400FFF" w:rsidRPr="00856937">
        <w:rPr>
          <w:rFonts w:ascii="Verdana" w:hAnsi="Verdana"/>
          <w:sz w:val="18"/>
          <w:szCs w:val="18"/>
        </w:rPr>
        <w:t>/BWB</w:t>
      </w:r>
      <w:r w:rsidR="00D61547">
        <w:rPr>
          <w:rFonts w:ascii="Verdana" w:hAnsi="Verdana"/>
          <w:sz w:val="18"/>
          <w:szCs w:val="18"/>
        </w:rPr>
        <w:t>- zadanie nr…………</w:t>
      </w:r>
      <w:r w:rsidR="00400FFF" w:rsidRPr="00856937">
        <w:rPr>
          <w:rFonts w:ascii="Verdana" w:hAnsi="Verdana"/>
          <w:sz w:val="18"/>
          <w:szCs w:val="18"/>
        </w:rPr>
        <w:t>, zorganizowanego zgodnie z</w:t>
      </w:r>
      <w:r w:rsidR="004543D4" w:rsidRPr="00856937">
        <w:rPr>
          <w:rFonts w:ascii="Verdana" w:hAnsi="Verdana"/>
          <w:sz w:val="18"/>
          <w:szCs w:val="18"/>
        </w:rPr>
        <w:t xml:space="preserve"> </w:t>
      </w:r>
      <w:r w:rsidRPr="00856937">
        <w:rPr>
          <w:rFonts w:ascii="Verdana" w:hAnsi="Verdana"/>
          <w:sz w:val="18"/>
          <w:szCs w:val="18"/>
        </w:rPr>
        <w:t xml:space="preserve">ustawą z dnia 11 września 2019 r. Prawo zamówień publicznych </w:t>
      </w:r>
      <w:r w:rsidRPr="002E7FB8">
        <w:rPr>
          <w:rFonts w:ascii="Verdana" w:hAnsi="Verdana"/>
          <w:sz w:val="18"/>
          <w:szCs w:val="18"/>
        </w:rPr>
        <w:t>(</w:t>
      </w:r>
      <w:r w:rsidR="00400FFF" w:rsidRPr="002E7FB8">
        <w:rPr>
          <w:rFonts w:ascii="Verdana" w:hAnsi="Verdana"/>
          <w:bCs/>
          <w:sz w:val="18"/>
          <w:szCs w:val="18"/>
        </w:rPr>
        <w:t>Dz.U. </w:t>
      </w:r>
      <w:r w:rsidRPr="002E7FB8">
        <w:rPr>
          <w:rFonts w:ascii="Verdana" w:hAnsi="Verdana"/>
          <w:bCs/>
          <w:sz w:val="18"/>
          <w:szCs w:val="18"/>
        </w:rPr>
        <w:t>z</w:t>
      </w:r>
      <w:r w:rsidR="00A26D5F" w:rsidRPr="002E7FB8">
        <w:rPr>
          <w:rFonts w:ascii="Verdana" w:hAnsi="Verdana"/>
          <w:bCs/>
          <w:sz w:val="18"/>
          <w:szCs w:val="18"/>
        </w:rPr>
        <w:t> </w:t>
      </w:r>
      <w:r w:rsidRPr="002E7FB8">
        <w:rPr>
          <w:rFonts w:ascii="Verdana" w:hAnsi="Verdana"/>
          <w:bCs/>
          <w:sz w:val="18"/>
          <w:szCs w:val="18"/>
        </w:rPr>
        <w:t>202</w:t>
      </w:r>
      <w:r w:rsidR="00E6336F" w:rsidRPr="002E7FB8">
        <w:rPr>
          <w:rFonts w:ascii="Verdana" w:hAnsi="Verdana"/>
          <w:bCs/>
          <w:sz w:val="18"/>
          <w:szCs w:val="18"/>
        </w:rPr>
        <w:t>3</w:t>
      </w:r>
      <w:r w:rsidRPr="002E7FB8">
        <w:rPr>
          <w:rFonts w:ascii="Verdana" w:hAnsi="Verdana"/>
          <w:bCs/>
          <w:sz w:val="18"/>
          <w:szCs w:val="18"/>
        </w:rPr>
        <w:t xml:space="preserve"> r., poz. 1</w:t>
      </w:r>
      <w:r w:rsidR="00E6336F" w:rsidRPr="002E7FB8">
        <w:rPr>
          <w:rFonts w:ascii="Verdana" w:hAnsi="Verdana"/>
          <w:bCs/>
          <w:sz w:val="18"/>
          <w:szCs w:val="18"/>
        </w:rPr>
        <w:t>605, 1720, 2274</w:t>
      </w:r>
      <w:r w:rsidRPr="002E7FB8">
        <w:rPr>
          <w:rFonts w:ascii="Verdana" w:hAnsi="Verdana"/>
          <w:sz w:val="18"/>
          <w:szCs w:val="18"/>
        </w:rPr>
        <w:t xml:space="preserve">), </w:t>
      </w:r>
      <w:r w:rsidRPr="00856937">
        <w:rPr>
          <w:rFonts w:ascii="Verdana" w:hAnsi="Verdana"/>
          <w:sz w:val="18"/>
          <w:szCs w:val="18"/>
        </w:rPr>
        <w:t>została zawarta umowa o następującej treści:</w:t>
      </w:r>
    </w:p>
    <w:p w14:paraId="1049201D" w14:textId="77777777" w:rsidR="00DE0225" w:rsidRPr="00856937" w:rsidRDefault="00DE0225" w:rsidP="004543D4">
      <w:pPr>
        <w:pStyle w:val="Tekstpodstawowy"/>
        <w:spacing w:line="360" w:lineRule="auto"/>
        <w:rPr>
          <w:rFonts w:ascii="Verdana" w:hAnsi="Verdana"/>
          <w:sz w:val="18"/>
          <w:szCs w:val="18"/>
        </w:rPr>
      </w:pPr>
    </w:p>
    <w:p w14:paraId="6061AC4F" w14:textId="77777777" w:rsidR="00EB7A7C" w:rsidRPr="006F6CE1" w:rsidRDefault="00143FD8" w:rsidP="009414DB">
      <w:pPr>
        <w:pStyle w:val="Tekstpodstawowy"/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6F6CE1">
        <w:rPr>
          <w:rFonts w:ascii="Verdana" w:hAnsi="Verdana" w:cs="Verdana"/>
          <w:b/>
          <w:bCs/>
          <w:sz w:val="18"/>
          <w:szCs w:val="18"/>
        </w:rPr>
        <w:t>§ 1</w:t>
      </w:r>
    </w:p>
    <w:p w14:paraId="1E1C403F" w14:textId="77777777" w:rsidR="00EB7A7C" w:rsidRPr="00856937" w:rsidRDefault="00143FD8" w:rsidP="00805CCF">
      <w:pPr>
        <w:pStyle w:val="Nagwek1"/>
        <w:spacing w:line="360" w:lineRule="auto"/>
        <w:rPr>
          <w:sz w:val="18"/>
          <w:szCs w:val="18"/>
        </w:rPr>
      </w:pPr>
      <w:r w:rsidRPr="00856937">
        <w:rPr>
          <w:sz w:val="18"/>
          <w:szCs w:val="18"/>
        </w:rPr>
        <w:t>Przedmiot umowy</w:t>
      </w:r>
    </w:p>
    <w:p w14:paraId="3CD979CB" w14:textId="77777777" w:rsidR="00EB7A7C" w:rsidRPr="00856937" w:rsidRDefault="00143FD8" w:rsidP="004543D4">
      <w:pPr>
        <w:pStyle w:val="Tekstpodstawowy"/>
        <w:numPr>
          <w:ilvl w:val="0"/>
          <w:numId w:val="9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Zamawiający zleca, a Wykonawca zobowiązuje się do świadczenia usługi polegającej na wykonaniu zabiegu sterylizacji lub kastracji chirurgicznej</w:t>
      </w:r>
      <w:r w:rsidR="001F3689">
        <w:rPr>
          <w:rFonts w:ascii="Verdana" w:hAnsi="Verdana" w:cs="Verdana"/>
          <w:sz w:val="18"/>
          <w:szCs w:val="18"/>
        </w:rPr>
        <w:t xml:space="preserve"> </w:t>
      </w:r>
      <w:r w:rsidR="001F3689" w:rsidRPr="00856937">
        <w:rPr>
          <w:rFonts w:ascii="Verdana" w:hAnsi="Verdana" w:cs="Verdana"/>
          <w:sz w:val="18"/>
          <w:szCs w:val="18"/>
        </w:rPr>
        <w:t>zaczipowanych</w:t>
      </w:r>
      <w:r w:rsidRPr="00856937">
        <w:rPr>
          <w:rFonts w:ascii="Verdana" w:hAnsi="Verdana" w:cs="Verdana"/>
          <w:sz w:val="18"/>
          <w:szCs w:val="18"/>
        </w:rPr>
        <w:t xml:space="preserve"> psów i kotów należących do mieszkańców Wrocławia. </w:t>
      </w:r>
    </w:p>
    <w:p w14:paraId="7E223077" w14:textId="77777777" w:rsidR="00EB7A7C" w:rsidRPr="00856937" w:rsidRDefault="00143FD8" w:rsidP="00EC27DB">
      <w:pPr>
        <w:pStyle w:val="Tekstpodstawowy"/>
        <w:numPr>
          <w:ilvl w:val="0"/>
          <w:numId w:val="9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Zakres prac wynikających z ust.1 obejmuje między innymi:</w:t>
      </w:r>
    </w:p>
    <w:p w14:paraId="00AA4FA1" w14:textId="77777777" w:rsidR="00EB7A7C" w:rsidRPr="00856937" w:rsidRDefault="00143FD8" w:rsidP="004543D4">
      <w:pPr>
        <w:pStyle w:val="Akapitzlist2"/>
        <w:numPr>
          <w:ilvl w:val="0"/>
          <w:numId w:val="1"/>
        </w:numPr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weryfikację osób zgłaszających zwierzę do zabiegu na podstawie oświadczenia właściciela o</w:t>
      </w:r>
      <w:r w:rsidR="00BD3504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zamieszkaniu we Wrocławiu;</w:t>
      </w:r>
    </w:p>
    <w:p w14:paraId="20BD737C" w14:textId="77777777" w:rsidR="00EB7A7C" w:rsidRPr="00856937" w:rsidRDefault="00143FD8" w:rsidP="004543D4">
      <w:pPr>
        <w:numPr>
          <w:ilvl w:val="0"/>
          <w:numId w:val="1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przeprowadzenie oceny zwierzęcia w zakresie wielkości, wagi i</w:t>
      </w:r>
      <w:r w:rsidR="00A26D5F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stanu zdrowia;</w:t>
      </w:r>
    </w:p>
    <w:p w14:paraId="1F042508" w14:textId="77777777" w:rsidR="00EB7A7C" w:rsidRPr="00856937" w:rsidRDefault="00143FD8" w:rsidP="004543D4">
      <w:pPr>
        <w:numPr>
          <w:ilvl w:val="0"/>
          <w:numId w:val="1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przeprowadzenie zabiegu sterylizacji lub kastracji chirurgicznej zwierzęcia i</w:t>
      </w:r>
      <w:r w:rsidR="00F04E51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zabezpieczenie go</w:t>
      </w:r>
      <w:r w:rsidR="00BD3504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na czas rekonwalescencji po zabiegu;</w:t>
      </w:r>
    </w:p>
    <w:p w14:paraId="7D0D5FBC" w14:textId="2A1142CB" w:rsidR="00EB7A7C" w:rsidRPr="00DF780A" w:rsidRDefault="00143FD8" w:rsidP="004543D4">
      <w:pPr>
        <w:numPr>
          <w:ilvl w:val="0"/>
          <w:numId w:val="1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DF780A">
        <w:rPr>
          <w:rFonts w:ascii="Verdana" w:hAnsi="Verdana" w:cs="Verdana"/>
          <w:sz w:val="18"/>
          <w:szCs w:val="18"/>
        </w:rPr>
        <w:t xml:space="preserve">wypełnienie </w:t>
      </w:r>
      <w:r w:rsidR="00DF780A" w:rsidRPr="00DF780A">
        <w:rPr>
          <w:rFonts w:ascii="Verdana" w:hAnsi="Verdana" w:cs="Verdana"/>
          <w:sz w:val="18"/>
          <w:szCs w:val="18"/>
        </w:rPr>
        <w:t xml:space="preserve">i przekazanie właścicielowi zwierzęcia </w:t>
      </w:r>
      <w:r w:rsidRPr="00DF780A">
        <w:rPr>
          <w:rFonts w:ascii="Verdana" w:hAnsi="Verdana" w:cs="Verdana"/>
          <w:sz w:val="18"/>
          <w:szCs w:val="18"/>
        </w:rPr>
        <w:t xml:space="preserve">dowodu </w:t>
      </w:r>
      <w:r w:rsidR="00DF780A" w:rsidRPr="00DF780A">
        <w:rPr>
          <w:rFonts w:ascii="Verdana" w:hAnsi="Verdana" w:cs="Verdana"/>
          <w:sz w:val="18"/>
          <w:szCs w:val="18"/>
        </w:rPr>
        <w:t xml:space="preserve">wykonanego zabiegu, który stanowi </w:t>
      </w:r>
      <w:r w:rsidR="00DF780A" w:rsidRPr="00DF780A">
        <w:rPr>
          <w:rFonts w:ascii="Verdana" w:hAnsi="Verdana" w:cs="Verdana"/>
          <w:b/>
          <w:bCs/>
          <w:sz w:val="18"/>
          <w:szCs w:val="18"/>
        </w:rPr>
        <w:t>załącznik numer 1</w:t>
      </w:r>
      <w:r w:rsidR="00DF780A" w:rsidRPr="00DF780A">
        <w:rPr>
          <w:rFonts w:ascii="Verdana" w:hAnsi="Verdana" w:cs="Verdana"/>
          <w:sz w:val="18"/>
          <w:szCs w:val="18"/>
        </w:rPr>
        <w:t xml:space="preserve"> do niniejszej umowy tj.</w:t>
      </w:r>
      <w:r w:rsidRPr="00DF780A">
        <w:rPr>
          <w:rFonts w:ascii="Verdana" w:hAnsi="Verdana" w:cs="Verdana"/>
          <w:sz w:val="18"/>
          <w:szCs w:val="18"/>
        </w:rPr>
        <w:t xml:space="preserve"> „Dowód sterylizacji </w:t>
      </w:r>
      <w:r w:rsidR="00DF780A" w:rsidRPr="00DF780A">
        <w:rPr>
          <w:rFonts w:ascii="Verdana" w:hAnsi="Verdana" w:cs="Verdana"/>
          <w:sz w:val="18"/>
          <w:szCs w:val="18"/>
        </w:rPr>
        <w:t>lub kastracji chirurgicznej zwierzęcia”;</w:t>
      </w:r>
    </w:p>
    <w:p w14:paraId="051E9DDC" w14:textId="733C31DF" w:rsidR="00EC27DB" w:rsidRPr="00856937" w:rsidRDefault="00EC27DB" w:rsidP="004543D4">
      <w:pPr>
        <w:numPr>
          <w:ilvl w:val="0"/>
          <w:numId w:val="1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przekazanie właścicielowi zwierzęcia dowodu sterylizacji lub kastracji chirurgicznej zwierzęcia w ramach Programu bezpłatnej sterylizacji lub kastracji psów i kotów należących do</w:t>
      </w:r>
      <w:r w:rsidR="00BD3504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mieszkańców Wrocławia</w:t>
      </w:r>
      <w:r w:rsidR="00DF780A">
        <w:rPr>
          <w:rFonts w:ascii="Verdana" w:hAnsi="Verdana" w:cs="Verdana"/>
          <w:sz w:val="18"/>
          <w:szCs w:val="18"/>
        </w:rPr>
        <w:t>.</w:t>
      </w:r>
    </w:p>
    <w:p w14:paraId="029AA1AB" w14:textId="77777777" w:rsidR="00EB7A7C" w:rsidRPr="006F6CE1" w:rsidRDefault="00143FD8" w:rsidP="004543D4">
      <w:pPr>
        <w:numPr>
          <w:ilvl w:val="0"/>
          <w:numId w:val="9"/>
        </w:numPr>
        <w:tabs>
          <w:tab w:val="left" w:pos="740"/>
        </w:tabs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Szczegółowy opis przedmiotu zamówienia zawiera </w:t>
      </w:r>
      <w:r w:rsidRPr="00856937">
        <w:rPr>
          <w:rFonts w:ascii="Verdana" w:hAnsi="Verdana" w:cs="Verdana"/>
          <w:b/>
          <w:sz w:val="18"/>
          <w:szCs w:val="18"/>
        </w:rPr>
        <w:t>załącznik n</w:t>
      </w:r>
      <w:r w:rsidR="00A26D5F" w:rsidRPr="00856937">
        <w:rPr>
          <w:rFonts w:ascii="Verdana" w:hAnsi="Verdana" w:cs="Verdana"/>
          <w:b/>
          <w:sz w:val="18"/>
          <w:szCs w:val="18"/>
        </w:rPr>
        <w:t>ume</w:t>
      </w:r>
      <w:r w:rsidRPr="00856937">
        <w:rPr>
          <w:rFonts w:ascii="Verdana" w:hAnsi="Verdana" w:cs="Verdana"/>
          <w:b/>
          <w:sz w:val="18"/>
          <w:szCs w:val="18"/>
        </w:rPr>
        <w:t>r 2.</w:t>
      </w:r>
    </w:p>
    <w:p w14:paraId="0138DF10" w14:textId="77777777" w:rsidR="006F6CE1" w:rsidRPr="00856937" w:rsidRDefault="006F6CE1" w:rsidP="006F6CE1">
      <w:pPr>
        <w:tabs>
          <w:tab w:val="left" w:pos="740"/>
        </w:tabs>
        <w:spacing w:line="360" w:lineRule="auto"/>
        <w:ind w:left="360"/>
        <w:jc w:val="both"/>
        <w:rPr>
          <w:rFonts w:ascii="Verdana" w:hAnsi="Verdana" w:cs="Verdana"/>
          <w:sz w:val="18"/>
          <w:szCs w:val="18"/>
        </w:rPr>
      </w:pPr>
    </w:p>
    <w:p w14:paraId="7DD2164B" w14:textId="77777777" w:rsidR="00EB7A7C" w:rsidRPr="006F6CE1" w:rsidRDefault="00143FD8" w:rsidP="009414D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6F6CE1">
        <w:rPr>
          <w:rFonts w:ascii="Verdana" w:hAnsi="Verdana" w:cs="Verdana"/>
          <w:b/>
          <w:bCs/>
          <w:sz w:val="18"/>
          <w:szCs w:val="18"/>
        </w:rPr>
        <w:t>§ 2</w:t>
      </w:r>
    </w:p>
    <w:p w14:paraId="7FAE35E5" w14:textId="77777777" w:rsidR="00EB7A7C" w:rsidRPr="00856937" w:rsidRDefault="00143FD8" w:rsidP="00805CCF">
      <w:pPr>
        <w:pStyle w:val="Nagwek1"/>
        <w:spacing w:line="360" w:lineRule="auto"/>
        <w:rPr>
          <w:sz w:val="18"/>
          <w:szCs w:val="18"/>
        </w:rPr>
      </w:pPr>
      <w:r w:rsidRPr="00856937">
        <w:rPr>
          <w:sz w:val="18"/>
          <w:szCs w:val="18"/>
        </w:rPr>
        <w:t>Zasady realizacji przedmiotu umowy</w:t>
      </w:r>
    </w:p>
    <w:p w14:paraId="59568C8C" w14:textId="77777777" w:rsidR="00EB7A7C" w:rsidRPr="00856937" w:rsidRDefault="00143FD8" w:rsidP="004543D4">
      <w:pPr>
        <w:pStyle w:val="Tekstpodstawowywcity"/>
        <w:spacing w:line="360" w:lineRule="auto"/>
        <w:ind w:left="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Wykonawca zobowiązuje się do:</w:t>
      </w:r>
    </w:p>
    <w:p w14:paraId="685AC886" w14:textId="77777777" w:rsidR="00EB7A7C" w:rsidRPr="00856937" w:rsidRDefault="00143FD8" w:rsidP="004543D4">
      <w:pPr>
        <w:pStyle w:val="Tekstpodstawowywcity"/>
        <w:numPr>
          <w:ilvl w:val="0"/>
          <w:numId w:val="20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wykonywania usługi rzetelnie, a w szczególności sprawdzenia przed wykonaniem zabiegu stanu zdrowia zwierzęcia;</w:t>
      </w:r>
    </w:p>
    <w:p w14:paraId="7DCBAB92" w14:textId="77777777" w:rsidR="00EB7A7C" w:rsidRPr="00856937" w:rsidRDefault="00143FD8" w:rsidP="004543D4">
      <w:pPr>
        <w:pStyle w:val="Tekstpodstawowywcity"/>
        <w:numPr>
          <w:ilvl w:val="0"/>
          <w:numId w:val="20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lastRenderedPageBreak/>
        <w:t>nie pobierania opłat związanych z zabiegiem sterylizacji lub kastracji chirurgicznej od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właścicieli zwierząt;</w:t>
      </w:r>
    </w:p>
    <w:p w14:paraId="0981F9A7" w14:textId="77777777" w:rsidR="00EB7A7C" w:rsidRPr="00856937" w:rsidRDefault="00143FD8" w:rsidP="004543D4">
      <w:pPr>
        <w:pStyle w:val="Tekstpodstawowywcity"/>
        <w:numPr>
          <w:ilvl w:val="0"/>
          <w:numId w:val="20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wykonywania zabiegów sterylizacji lub kastracji chirurgicznej tylko tych</w:t>
      </w:r>
      <w:r w:rsidR="00AB3DBA" w:rsidRPr="00856937">
        <w:rPr>
          <w:rFonts w:ascii="Verdana" w:hAnsi="Verdana" w:cs="Verdana"/>
          <w:sz w:val="18"/>
          <w:szCs w:val="18"/>
        </w:rPr>
        <w:t xml:space="preserve"> zwierząt, których właściciele </w:t>
      </w:r>
      <w:r w:rsidRPr="00856937">
        <w:rPr>
          <w:rFonts w:ascii="Verdana" w:hAnsi="Verdana" w:cs="Verdana"/>
          <w:sz w:val="18"/>
          <w:szCs w:val="18"/>
        </w:rPr>
        <w:t>oświadczyli, że są mieszkańcami Wrocławia;</w:t>
      </w:r>
    </w:p>
    <w:p w14:paraId="5A5327A6" w14:textId="77777777" w:rsidR="00EB7A7C" w:rsidRPr="00856937" w:rsidRDefault="00143FD8" w:rsidP="004543D4">
      <w:pPr>
        <w:pStyle w:val="Tekstpodstawowywcity"/>
        <w:numPr>
          <w:ilvl w:val="0"/>
          <w:numId w:val="20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czytelnego oznakowania miejsca i czasu wykonania zabiegu bezpłatnej sterylizacji lub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kastracji chirurgicznej zwierzęcia;</w:t>
      </w:r>
    </w:p>
    <w:p w14:paraId="4324FD0C" w14:textId="77777777" w:rsidR="00EB7A7C" w:rsidRDefault="00143FD8" w:rsidP="004543D4">
      <w:pPr>
        <w:pStyle w:val="Tekstpodstawowywcity"/>
        <w:numPr>
          <w:ilvl w:val="0"/>
          <w:numId w:val="20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wykonywania zabiegu w sposób i miejscu zapewniającym należyte warunki sanitarne i inne określone odrębnymi przepisami.</w:t>
      </w:r>
    </w:p>
    <w:p w14:paraId="7D0C84DB" w14:textId="77777777" w:rsidR="006F6CE1" w:rsidRPr="00856937" w:rsidRDefault="006F6CE1" w:rsidP="006F6CE1">
      <w:pPr>
        <w:pStyle w:val="Tekstpodstawowywcity"/>
        <w:spacing w:line="360" w:lineRule="auto"/>
        <w:ind w:left="644"/>
        <w:rPr>
          <w:rFonts w:ascii="Verdana" w:hAnsi="Verdana" w:cs="Verdana"/>
          <w:sz w:val="18"/>
          <w:szCs w:val="18"/>
        </w:rPr>
      </w:pPr>
    </w:p>
    <w:p w14:paraId="6451BB0B" w14:textId="77777777" w:rsidR="00EB7A7C" w:rsidRPr="006F6CE1" w:rsidRDefault="00143FD8" w:rsidP="009414D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6F6CE1">
        <w:rPr>
          <w:rFonts w:ascii="Verdana" w:hAnsi="Verdana" w:cs="Verdana"/>
          <w:b/>
          <w:bCs/>
          <w:sz w:val="18"/>
          <w:szCs w:val="18"/>
        </w:rPr>
        <w:t>§ 3</w:t>
      </w:r>
    </w:p>
    <w:p w14:paraId="2E818E02" w14:textId="77777777" w:rsidR="00EB7A7C" w:rsidRPr="00856937" w:rsidRDefault="00143FD8" w:rsidP="00805CCF">
      <w:pPr>
        <w:pStyle w:val="Nagwek1"/>
        <w:spacing w:line="360" w:lineRule="auto"/>
        <w:rPr>
          <w:sz w:val="18"/>
          <w:szCs w:val="18"/>
        </w:rPr>
      </w:pPr>
      <w:r w:rsidRPr="00856937">
        <w:rPr>
          <w:sz w:val="18"/>
          <w:szCs w:val="18"/>
        </w:rPr>
        <w:t>Prawa i obowiązki stron</w:t>
      </w:r>
    </w:p>
    <w:p w14:paraId="3B31A39D" w14:textId="77777777" w:rsidR="00EB7A7C" w:rsidRPr="00856937" w:rsidRDefault="00143FD8" w:rsidP="004543D4">
      <w:pPr>
        <w:pStyle w:val="Tekstpodstawowywcity"/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Wykonawca zobowiązuje się wykonać prace określone w § 1 sukcesywnie w miarę zgłaszania się właścicieli psów lub kotów wyrażających chęć poddania zwierząt zabiegom.</w:t>
      </w:r>
    </w:p>
    <w:p w14:paraId="7A5EA369" w14:textId="77777777" w:rsidR="00EB7A7C" w:rsidRPr="00856937" w:rsidRDefault="00143FD8" w:rsidP="004543D4">
      <w:pPr>
        <w:pStyle w:val="Tekstpodstawowywcity"/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Wykonawca oświadcza, że posiada kwalifikacje i uprawnienia wymagane do prawidłowe</w:t>
      </w:r>
      <w:r w:rsidR="00A26D5F" w:rsidRPr="00856937">
        <w:rPr>
          <w:rFonts w:ascii="Verdana" w:hAnsi="Verdana" w:cs="Verdana"/>
          <w:sz w:val="18"/>
          <w:szCs w:val="18"/>
        </w:rPr>
        <w:t>go wykonania przedmiotu umowy i </w:t>
      </w:r>
      <w:r w:rsidRPr="00856937">
        <w:rPr>
          <w:rFonts w:ascii="Verdana" w:hAnsi="Verdana" w:cs="Verdana"/>
          <w:sz w:val="18"/>
          <w:szCs w:val="18"/>
        </w:rPr>
        <w:t>zobowiązuje się do realizacji umowy z należytą starannością.</w:t>
      </w:r>
    </w:p>
    <w:p w14:paraId="1BAFEA22" w14:textId="77777777" w:rsidR="00EB7A7C" w:rsidRPr="00856937" w:rsidRDefault="00143FD8" w:rsidP="004543D4">
      <w:pPr>
        <w:pStyle w:val="Tekstpodstawowywcity"/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/>
          <w:sz w:val="18"/>
          <w:szCs w:val="18"/>
        </w:rPr>
        <w:t>Wykonawca ponosi pełną odpowiedzialność za wszelkie szkody zaistniałe po stronie Zamawiającego oraz os</w:t>
      </w:r>
      <w:r w:rsidRPr="00856937">
        <w:rPr>
          <w:rFonts w:ascii="Verdana" w:hAnsi="Verdana"/>
          <w:sz w:val="18"/>
          <w:szCs w:val="18"/>
          <w:lang w:val="es-ES_tradnl"/>
        </w:rPr>
        <w:t>ó</w:t>
      </w:r>
      <w:r w:rsidRPr="00856937">
        <w:rPr>
          <w:rFonts w:ascii="Verdana" w:hAnsi="Verdana"/>
          <w:sz w:val="18"/>
          <w:szCs w:val="18"/>
        </w:rPr>
        <w:t>b trzecich spowodowane działaniami Wykonawcy lub powstałe na</w:t>
      </w:r>
      <w:r w:rsidR="00C73C47" w:rsidRPr="00856937">
        <w:rPr>
          <w:rFonts w:ascii="Verdana" w:hAnsi="Verdana"/>
          <w:sz w:val="18"/>
          <w:szCs w:val="18"/>
        </w:rPr>
        <w:t> </w:t>
      </w:r>
      <w:r w:rsidRPr="00856937">
        <w:rPr>
          <w:rFonts w:ascii="Verdana" w:hAnsi="Verdana"/>
          <w:sz w:val="18"/>
          <w:szCs w:val="18"/>
        </w:rPr>
        <w:t>skutek niewłaściwej realizacji przedmiotu umowy.</w:t>
      </w:r>
    </w:p>
    <w:p w14:paraId="46B5DEE9" w14:textId="77777777" w:rsidR="00EB7A7C" w:rsidRPr="00856937" w:rsidRDefault="00143FD8" w:rsidP="004543D4">
      <w:pPr>
        <w:pStyle w:val="Tekstpodstawowywcity"/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/>
          <w:sz w:val="18"/>
          <w:szCs w:val="18"/>
        </w:rPr>
        <w:t>Wykonawca ponosi odpowiedzialność za działanie i zaniechanie wszystkich os</w:t>
      </w:r>
      <w:r w:rsidRPr="00856937">
        <w:rPr>
          <w:rFonts w:ascii="Verdana" w:hAnsi="Verdana"/>
          <w:sz w:val="18"/>
          <w:szCs w:val="18"/>
          <w:lang w:val="es-ES_tradnl"/>
        </w:rPr>
        <w:t>ó</w:t>
      </w:r>
      <w:r w:rsidRPr="00856937">
        <w:rPr>
          <w:rFonts w:ascii="Verdana" w:hAnsi="Verdana"/>
          <w:sz w:val="18"/>
          <w:szCs w:val="18"/>
        </w:rPr>
        <w:t>b, za pomocą kt</w:t>
      </w:r>
      <w:r w:rsidR="004B1831" w:rsidRPr="00856937">
        <w:rPr>
          <w:rFonts w:ascii="Verdana" w:hAnsi="Verdana"/>
          <w:sz w:val="18"/>
          <w:szCs w:val="18"/>
          <w:lang w:val="es-ES_tradnl"/>
        </w:rPr>
        <w:t>ó</w:t>
      </w:r>
      <w:r w:rsidRPr="00856937">
        <w:rPr>
          <w:rFonts w:ascii="Verdana" w:hAnsi="Verdana"/>
          <w:sz w:val="18"/>
          <w:szCs w:val="18"/>
        </w:rPr>
        <w:t>rych wykonuje przedmiot umowy.</w:t>
      </w:r>
    </w:p>
    <w:p w14:paraId="4A357233" w14:textId="77777777" w:rsidR="00EB7A7C" w:rsidRPr="00856937" w:rsidRDefault="00143FD8" w:rsidP="004543D4">
      <w:pPr>
        <w:pStyle w:val="Tekstpodstawowywcity"/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Zamawiający zastrzega sobie prawo do kontroli nad przebiegiem realizacji usługi.</w:t>
      </w:r>
    </w:p>
    <w:p w14:paraId="7F6AFB65" w14:textId="77777777" w:rsidR="00EB7A7C" w:rsidRPr="006F6CE1" w:rsidRDefault="00143FD8" w:rsidP="004543D4">
      <w:pPr>
        <w:pStyle w:val="Tekstpodstawowywcity"/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/>
          <w:sz w:val="18"/>
          <w:szCs w:val="18"/>
        </w:rPr>
        <w:t>Wykonawca jest zobowiązany niezwłocznie informować Zamawiającego o problemach lub</w:t>
      </w:r>
      <w:r w:rsidR="00C73C47" w:rsidRPr="00856937">
        <w:rPr>
          <w:rFonts w:ascii="Verdana" w:hAnsi="Verdana"/>
          <w:sz w:val="18"/>
          <w:szCs w:val="18"/>
        </w:rPr>
        <w:t> </w:t>
      </w:r>
      <w:r w:rsidRPr="00856937">
        <w:rPr>
          <w:rFonts w:ascii="Verdana" w:hAnsi="Verdana"/>
          <w:sz w:val="18"/>
          <w:szCs w:val="18"/>
        </w:rPr>
        <w:t>okolicznościach mogących wpłynąć negatywnie na jakość lub terminowość usługi oraz</w:t>
      </w:r>
      <w:r w:rsidR="00C73C47" w:rsidRPr="00856937">
        <w:rPr>
          <w:rFonts w:ascii="Verdana" w:hAnsi="Verdana"/>
          <w:sz w:val="18"/>
          <w:szCs w:val="18"/>
        </w:rPr>
        <w:t> </w:t>
      </w:r>
      <w:r w:rsidRPr="00856937">
        <w:rPr>
          <w:rFonts w:ascii="Verdana" w:hAnsi="Verdana"/>
          <w:sz w:val="18"/>
          <w:szCs w:val="18"/>
        </w:rPr>
        <w:t>podejmować wszelkie możliwe działania w celu ich usunięcia.</w:t>
      </w:r>
    </w:p>
    <w:p w14:paraId="463B4EF9" w14:textId="77777777" w:rsidR="006F6CE1" w:rsidRPr="00856937" w:rsidRDefault="006F6CE1" w:rsidP="006F6CE1">
      <w:pPr>
        <w:pStyle w:val="Tekstpodstawowywcity"/>
        <w:spacing w:line="360" w:lineRule="auto"/>
        <w:rPr>
          <w:rFonts w:ascii="Verdana" w:hAnsi="Verdana" w:cs="Verdana"/>
          <w:sz w:val="18"/>
          <w:szCs w:val="18"/>
        </w:rPr>
      </w:pPr>
    </w:p>
    <w:p w14:paraId="6C5174E8" w14:textId="77777777" w:rsidR="00EB7A7C" w:rsidRPr="006F6CE1" w:rsidRDefault="00143FD8" w:rsidP="009414DB">
      <w:pPr>
        <w:pStyle w:val="Tekstpodstawowywcity"/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6F6CE1">
        <w:rPr>
          <w:rFonts w:ascii="Verdana" w:hAnsi="Verdana" w:cs="Verdana"/>
          <w:b/>
          <w:bCs/>
          <w:sz w:val="18"/>
          <w:szCs w:val="18"/>
        </w:rPr>
        <w:t>§ 4</w:t>
      </w:r>
    </w:p>
    <w:p w14:paraId="0BFEC8F1" w14:textId="77777777" w:rsidR="00EB7A7C" w:rsidRPr="00856937" w:rsidRDefault="00143FD8" w:rsidP="00805CCF">
      <w:pPr>
        <w:pStyle w:val="Nagwek1"/>
        <w:spacing w:line="360" w:lineRule="auto"/>
        <w:rPr>
          <w:sz w:val="18"/>
          <w:szCs w:val="18"/>
        </w:rPr>
      </w:pPr>
      <w:r w:rsidRPr="00856937">
        <w:rPr>
          <w:sz w:val="18"/>
          <w:szCs w:val="18"/>
        </w:rPr>
        <w:t>Wynagrodzenie i sposób zapłaty</w:t>
      </w:r>
    </w:p>
    <w:p w14:paraId="486F8551" w14:textId="77777777" w:rsidR="00EB7A7C" w:rsidRPr="00856937" w:rsidRDefault="00143FD8" w:rsidP="004543D4">
      <w:pPr>
        <w:numPr>
          <w:ilvl w:val="0"/>
          <w:numId w:val="12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Koszt sterylizacji suki/ kotki lub kastracji psa/ kota wynika z</w:t>
      </w:r>
      <w:r w:rsidR="00A26D5F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b/>
          <w:sz w:val="18"/>
          <w:szCs w:val="18"/>
        </w:rPr>
        <w:t xml:space="preserve">załącznika nr </w:t>
      </w:r>
      <w:r w:rsidR="004D34BA" w:rsidRPr="00856937">
        <w:rPr>
          <w:rFonts w:ascii="Verdana" w:hAnsi="Verdana" w:cs="Verdana"/>
          <w:b/>
          <w:sz w:val="18"/>
          <w:szCs w:val="18"/>
        </w:rPr>
        <w:t>3</w:t>
      </w:r>
      <w:r w:rsidRPr="00856937">
        <w:rPr>
          <w:rFonts w:ascii="Verdana" w:hAnsi="Verdana" w:cs="Verdana"/>
          <w:sz w:val="18"/>
          <w:szCs w:val="18"/>
        </w:rPr>
        <w:t xml:space="preserve"> do niniejszej umowy (tzw. Formularz cenowy).</w:t>
      </w:r>
    </w:p>
    <w:p w14:paraId="795A3E01" w14:textId="77777777" w:rsidR="00EB7A7C" w:rsidRPr="00856937" w:rsidRDefault="00143FD8" w:rsidP="004543D4">
      <w:pPr>
        <w:numPr>
          <w:ilvl w:val="0"/>
          <w:numId w:val="12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Suma ogólna wynagrodzenia zostanie ustalona na podstawie faktycznej liczby wysterylizowanych lub wykastrowanych chirurgicznie </w:t>
      </w:r>
      <w:r w:rsidR="00A26D5F" w:rsidRPr="00856937">
        <w:rPr>
          <w:rFonts w:ascii="Verdana" w:hAnsi="Verdana" w:cs="Verdana"/>
          <w:sz w:val="18"/>
          <w:szCs w:val="18"/>
        </w:rPr>
        <w:t>zwierząt i </w:t>
      </w:r>
      <w:r w:rsidRPr="00856937">
        <w:rPr>
          <w:rFonts w:ascii="Verdana" w:hAnsi="Verdana" w:cs="Verdana"/>
          <w:sz w:val="18"/>
          <w:szCs w:val="18"/>
        </w:rPr>
        <w:t xml:space="preserve">nie przekroczy wynagrodzenia </w:t>
      </w:r>
      <w:r w:rsidR="00805CCF" w:rsidRPr="00856937">
        <w:rPr>
          <w:rFonts w:ascii="Verdana" w:hAnsi="Verdana" w:cs="Verdana"/>
          <w:b/>
          <w:bCs/>
          <w:sz w:val="18"/>
          <w:szCs w:val="18"/>
        </w:rPr>
        <w:t>44.000,00</w:t>
      </w:r>
      <w:r w:rsidRPr="00856937">
        <w:rPr>
          <w:rFonts w:ascii="Verdana" w:hAnsi="Verdana" w:cs="Verdana"/>
          <w:sz w:val="18"/>
          <w:szCs w:val="18"/>
        </w:rPr>
        <w:t xml:space="preserve"> </w:t>
      </w:r>
      <w:r w:rsidRPr="00856937">
        <w:rPr>
          <w:rFonts w:ascii="Verdana" w:hAnsi="Verdana" w:cs="Verdana"/>
          <w:b/>
          <w:bCs/>
          <w:sz w:val="18"/>
          <w:szCs w:val="18"/>
        </w:rPr>
        <w:t>złotych brutto</w:t>
      </w:r>
      <w:r w:rsidRPr="00856937">
        <w:rPr>
          <w:rFonts w:ascii="Verdana" w:hAnsi="Verdana" w:cs="Verdana"/>
          <w:sz w:val="18"/>
          <w:szCs w:val="18"/>
        </w:rPr>
        <w:t xml:space="preserve"> (słownie:</w:t>
      </w:r>
      <w:r w:rsidR="00805CCF" w:rsidRPr="00856937">
        <w:rPr>
          <w:rFonts w:ascii="Verdana" w:hAnsi="Verdana" w:cs="Verdana"/>
          <w:sz w:val="18"/>
          <w:szCs w:val="18"/>
        </w:rPr>
        <w:t xml:space="preserve"> czterdziestu czterech tysięcy</w:t>
      </w:r>
      <w:r w:rsidRPr="00856937">
        <w:rPr>
          <w:rFonts w:ascii="Verdana" w:hAnsi="Verdana" w:cs="Verdana"/>
          <w:sz w:val="18"/>
          <w:szCs w:val="18"/>
        </w:rPr>
        <w:t xml:space="preserve"> złotych 00/100)</w:t>
      </w:r>
      <w:r w:rsidRPr="00856937">
        <w:rPr>
          <w:rFonts w:ascii="Verdana" w:hAnsi="Verdana" w:cs="Arial"/>
          <w:sz w:val="18"/>
          <w:szCs w:val="18"/>
        </w:rPr>
        <w:t>.</w:t>
      </w:r>
    </w:p>
    <w:p w14:paraId="16099471" w14:textId="77777777" w:rsidR="00EB7A7C" w:rsidRPr="00856937" w:rsidRDefault="00143FD8" w:rsidP="004543D4">
      <w:pPr>
        <w:numPr>
          <w:ilvl w:val="0"/>
          <w:numId w:val="12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 cenie mieści się całkowity kosz</w:t>
      </w:r>
      <w:r w:rsidR="00A26D5F" w:rsidRPr="00856937">
        <w:rPr>
          <w:rFonts w:ascii="Verdana" w:hAnsi="Verdana" w:cs="Verdana"/>
          <w:sz w:val="18"/>
          <w:szCs w:val="18"/>
        </w:rPr>
        <w:t>t wykonania przedmiotu umowy, w </w:t>
      </w:r>
      <w:r w:rsidRPr="00856937">
        <w:rPr>
          <w:rFonts w:ascii="Verdana" w:hAnsi="Verdana" w:cs="Verdana"/>
          <w:sz w:val="18"/>
          <w:szCs w:val="18"/>
        </w:rPr>
        <w:t xml:space="preserve">tym wykonanie zabiegu, leki, środki dezynfekcyjne, wypełnienie druków, oznaczenie miejsca wykonania usługi i inne </w:t>
      </w:r>
      <w:r w:rsidR="004D34BA" w:rsidRPr="00856937">
        <w:rPr>
          <w:rFonts w:ascii="Verdana" w:hAnsi="Verdana" w:cs="Verdana"/>
          <w:sz w:val="18"/>
          <w:szCs w:val="18"/>
        </w:rPr>
        <w:t>z</w:t>
      </w:r>
      <w:r w:rsidRPr="00856937">
        <w:rPr>
          <w:rFonts w:ascii="Verdana" w:hAnsi="Verdana" w:cs="Verdana"/>
          <w:sz w:val="18"/>
          <w:szCs w:val="18"/>
        </w:rPr>
        <w:t xml:space="preserve">godnie z </w:t>
      </w:r>
      <w:r w:rsidR="004D34BA" w:rsidRPr="00856937">
        <w:rPr>
          <w:rFonts w:ascii="Verdana" w:hAnsi="Verdana" w:cs="Verdana"/>
          <w:sz w:val="18"/>
          <w:szCs w:val="18"/>
        </w:rPr>
        <w:t>o</w:t>
      </w:r>
      <w:r w:rsidRPr="00856937">
        <w:rPr>
          <w:rFonts w:ascii="Verdana" w:hAnsi="Verdana" w:cs="Verdana"/>
          <w:sz w:val="18"/>
          <w:szCs w:val="18"/>
        </w:rPr>
        <w:t xml:space="preserve">pisem przedmiotu zamówienia – </w:t>
      </w:r>
      <w:r w:rsidR="004D34BA" w:rsidRPr="00856937">
        <w:rPr>
          <w:rFonts w:ascii="Verdana" w:hAnsi="Verdana" w:cs="Verdana"/>
          <w:sz w:val="18"/>
          <w:szCs w:val="18"/>
        </w:rPr>
        <w:t>z</w:t>
      </w:r>
      <w:r w:rsidRPr="00856937">
        <w:rPr>
          <w:rFonts w:ascii="Verdana" w:hAnsi="Verdana" w:cs="Verdana"/>
          <w:sz w:val="18"/>
          <w:szCs w:val="18"/>
        </w:rPr>
        <w:t>ałącznik n</w:t>
      </w:r>
      <w:r w:rsidR="00400FFF" w:rsidRPr="00856937">
        <w:rPr>
          <w:rFonts w:ascii="Verdana" w:hAnsi="Verdana" w:cs="Verdana"/>
          <w:sz w:val="18"/>
          <w:szCs w:val="18"/>
        </w:rPr>
        <w:t>ume</w:t>
      </w:r>
      <w:r w:rsidRPr="00856937">
        <w:rPr>
          <w:rFonts w:ascii="Verdana" w:hAnsi="Verdana" w:cs="Verdana"/>
          <w:sz w:val="18"/>
          <w:szCs w:val="18"/>
        </w:rPr>
        <w:t>r 2.</w:t>
      </w:r>
    </w:p>
    <w:p w14:paraId="08907212" w14:textId="77777777" w:rsidR="00805CCF" w:rsidRPr="00D96971" w:rsidRDefault="00143FD8" w:rsidP="00805CCF">
      <w:pPr>
        <w:numPr>
          <w:ilvl w:val="0"/>
          <w:numId w:val="12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Kwota wynagrodzenia określona w ust</w:t>
      </w:r>
      <w:r w:rsidR="00805CCF" w:rsidRPr="00856937">
        <w:rPr>
          <w:rFonts w:ascii="Verdana" w:hAnsi="Verdana" w:cs="Verdana"/>
          <w:sz w:val="18"/>
          <w:szCs w:val="18"/>
        </w:rPr>
        <w:t>.</w:t>
      </w:r>
      <w:r w:rsidRPr="00856937">
        <w:rPr>
          <w:rFonts w:ascii="Verdana" w:hAnsi="Verdana" w:cs="Verdana"/>
          <w:sz w:val="18"/>
          <w:szCs w:val="18"/>
        </w:rPr>
        <w:t xml:space="preserve"> 2 stanowi maksymalne zobowiązanie </w:t>
      </w:r>
      <w:r w:rsidRPr="00856937">
        <w:rPr>
          <w:rFonts w:ascii="Verdana" w:hAnsi="Verdana"/>
          <w:sz w:val="18"/>
          <w:szCs w:val="18"/>
        </w:rPr>
        <w:t>Zamawiającego</w:t>
      </w:r>
      <w:r w:rsidRPr="00856937">
        <w:rPr>
          <w:rFonts w:ascii="Verdana" w:hAnsi="Verdana" w:cs="Verdana"/>
          <w:sz w:val="18"/>
          <w:szCs w:val="18"/>
        </w:rPr>
        <w:t xml:space="preserve"> względem Wykonawcy z tytułu realizacji przedmiotu umowy.</w:t>
      </w:r>
    </w:p>
    <w:p w14:paraId="2245F377" w14:textId="46612EDD" w:rsidR="00D96971" w:rsidRPr="00D96971" w:rsidRDefault="00D96971" w:rsidP="008A5ED7">
      <w:pPr>
        <w:spacing w:line="360" w:lineRule="auto"/>
        <w:ind w:left="360"/>
        <w:jc w:val="both"/>
        <w:rPr>
          <w:rFonts w:ascii="Verdana" w:hAnsi="Verdana" w:cs="Verdana"/>
          <w:b/>
          <w:bCs/>
          <w:color w:val="31849B" w:themeColor="accent5" w:themeShade="BF"/>
          <w:sz w:val="18"/>
          <w:szCs w:val="18"/>
        </w:rPr>
      </w:pPr>
    </w:p>
    <w:p w14:paraId="7099E2BC" w14:textId="77777777" w:rsidR="006919A3" w:rsidRPr="00856937" w:rsidRDefault="006919A3" w:rsidP="0056265B">
      <w:pPr>
        <w:spacing w:line="360" w:lineRule="auto"/>
        <w:ind w:left="360"/>
        <w:jc w:val="both"/>
        <w:rPr>
          <w:rFonts w:ascii="Verdana" w:hAnsi="Verdana" w:cs="Verdana"/>
          <w:sz w:val="18"/>
          <w:szCs w:val="18"/>
        </w:rPr>
      </w:pPr>
    </w:p>
    <w:p w14:paraId="5A9C4393" w14:textId="77777777" w:rsidR="00EB7A7C" w:rsidRPr="006F6CE1" w:rsidRDefault="00143FD8" w:rsidP="0056265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6F6CE1">
        <w:rPr>
          <w:rFonts w:ascii="Verdana" w:hAnsi="Verdana" w:cs="Verdana"/>
          <w:b/>
          <w:bCs/>
          <w:sz w:val="18"/>
          <w:szCs w:val="18"/>
        </w:rPr>
        <w:t xml:space="preserve">§ </w:t>
      </w:r>
      <w:r w:rsidR="004B1831" w:rsidRPr="006F6CE1">
        <w:rPr>
          <w:rFonts w:ascii="Verdana" w:hAnsi="Verdana" w:cs="Verdana"/>
          <w:b/>
          <w:bCs/>
          <w:sz w:val="18"/>
          <w:szCs w:val="18"/>
        </w:rPr>
        <w:t>5</w:t>
      </w:r>
    </w:p>
    <w:p w14:paraId="37D95337" w14:textId="77777777" w:rsidR="00EB7A7C" w:rsidRPr="00856937" w:rsidRDefault="00143FD8" w:rsidP="0056265B">
      <w:pPr>
        <w:pStyle w:val="Nagwek1"/>
        <w:spacing w:line="360" w:lineRule="auto"/>
        <w:rPr>
          <w:sz w:val="18"/>
          <w:szCs w:val="18"/>
        </w:rPr>
      </w:pPr>
      <w:r w:rsidRPr="00856937">
        <w:rPr>
          <w:sz w:val="18"/>
          <w:szCs w:val="18"/>
        </w:rPr>
        <w:t>Warunki płatności</w:t>
      </w:r>
    </w:p>
    <w:p w14:paraId="275A45A4" w14:textId="77777777" w:rsidR="004D34BA" w:rsidRPr="00856937" w:rsidRDefault="00143FD8" w:rsidP="004543D4">
      <w:pPr>
        <w:pStyle w:val="Akapitzlist1"/>
        <w:numPr>
          <w:ilvl w:val="0"/>
          <w:numId w:val="10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Za należyte wykonanie przedmiotu umowy </w:t>
      </w:r>
      <w:r w:rsidRPr="00856937">
        <w:rPr>
          <w:rFonts w:ascii="Verdana" w:hAnsi="Verdana"/>
          <w:sz w:val="18"/>
          <w:szCs w:val="18"/>
        </w:rPr>
        <w:t>Zamawiający</w:t>
      </w:r>
      <w:r w:rsidRPr="00856937">
        <w:rPr>
          <w:rFonts w:ascii="Verdana" w:hAnsi="Verdana" w:cs="Verdana"/>
          <w:sz w:val="18"/>
          <w:szCs w:val="18"/>
        </w:rPr>
        <w:t xml:space="preserve"> zapłaci Wykonawcy wynagrodzenie na</w:t>
      </w:r>
      <w:r w:rsidR="00BD3504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pods</w:t>
      </w:r>
      <w:r w:rsidR="00A26D5F" w:rsidRPr="00856937">
        <w:rPr>
          <w:rFonts w:ascii="Verdana" w:hAnsi="Verdana" w:cs="Verdana"/>
          <w:sz w:val="18"/>
          <w:szCs w:val="18"/>
        </w:rPr>
        <w:t>tawie</w:t>
      </w:r>
      <w:r w:rsidR="004D34BA" w:rsidRPr="00856937">
        <w:rPr>
          <w:rFonts w:ascii="Verdana" w:hAnsi="Verdana" w:cs="Verdana"/>
          <w:sz w:val="18"/>
          <w:szCs w:val="18"/>
        </w:rPr>
        <w:t>:</w:t>
      </w:r>
    </w:p>
    <w:p w14:paraId="4D2E6431" w14:textId="77777777" w:rsidR="004D34BA" w:rsidRPr="00856937" w:rsidRDefault="00A26D5F" w:rsidP="004D34BA">
      <w:pPr>
        <w:pStyle w:val="Akapitzlist1"/>
        <w:numPr>
          <w:ilvl w:val="0"/>
          <w:numId w:val="30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lastRenderedPageBreak/>
        <w:t>faktury VAT wystawionej i </w:t>
      </w:r>
      <w:r w:rsidR="00143FD8" w:rsidRPr="00856937">
        <w:rPr>
          <w:rFonts w:ascii="Verdana" w:hAnsi="Verdana" w:cs="Verdana"/>
          <w:sz w:val="18"/>
          <w:szCs w:val="18"/>
        </w:rPr>
        <w:t>doręczonej do sekretariatu Biura Wrocław Bez Barier Urzędu Miejskiego Wrocławia (ul. Bogusławskiego 8,10, I piętro, pok.125)</w:t>
      </w:r>
      <w:r w:rsidR="00F04E51" w:rsidRPr="00856937">
        <w:rPr>
          <w:rFonts w:ascii="Verdana" w:hAnsi="Verdana" w:cs="Verdana"/>
          <w:sz w:val="18"/>
          <w:szCs w:val="18"/>
        </w:rPr>
        <w:t xml:space="preserve"> lub przesłanej </w:t>
      </w:r>
      <w:r w:rsidR="004B1831" w:rsidRPr="00856937">
        <w:rPr>
          <w:rFonts w:ascii="Verdana" w:hAnsi="Verdana" w:cs="Verdana"/>
          <w:sz w:val="18"/>
          <w:szCs w:val="18"/>
        </w:rPr>
        <w:t xml:space="preserve">pocztą elektroniczną </w:t>
      </w:r>
      <w:r w:rsidR="00F04E51" w:rsidRPr="00856937">
        <w:rPr>
          <w:rFonts w:ascii="Verdana" w:hAnsi="Verdana" w:cs="Verdana"/>
          <w:sz w:val="18"/>
          <w:szCs w:val="18"/>
        </w:rPr>
        <w:t>na adres bwb@um.wroc.pl</w:t>
      </w:r>
    </w:p>
    <w:p w14:paraId="07C68DD0" w14:textId="77777777" w:rsidR="004D34BA" w:rsidRPr="00856937" w:rsidRDefault="004D34BA" w:rsidP="004D34BA">
      <w:pPr>
        <w:pStyle w:val="Akapitzlist1"/>
        <w:numPr>
          <w:ilvl w:val="0"/>
          <w:numId w:val="30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formularza cenowego stanowiącego załącznik nr 3 do niniejszej umowy</w:t>
      </w:r>
    </w:p>
    <w:p w14:paraId="673B0827" w14:textId="1E6019AE" w:rsidR="00EB7A7C" w:rsidRPr="00856937" w:rsidRDefault="000817D8" w:rsidP="004D34BA">
      <w:pPr>
        <w:pStyle w:val="Akapitzlist1"/>
        <w:spacing w:line="360" w:lineRule="auto"/>
        <w:ind w:left="0"/>
        <w:jc w:val="both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dostarczonych </w:t>
      </w:r>
      <w:r w:rsidR="00143FD8" w:rsidRPr="00856937">
        <w:rPr>
          <w:rFonts w:ascii="Verdana" w:hAnsi="Verdana" w:cs="Verdana"/>
          <w:sz w:val="18"/>
          <w:szCs w:val="18"/>
        </w:rPr>
        <w:t xml:space="preserve">w terminie </w:t>
      </w:r>
      <w:r w:rsidR="00D14D95" w:rsidRPr="00856937">
        <w:rPr>
          <w:rFonts w:ascii="Verdana" w:hAnsi="Verdana" w:cs="Verdana"/>
          <w:b/>
          <w:bCs/>
          <w:sz w:val="18"/>
          <w:szCs w:val="18"/>
        </w:rPr>
        <w:t>do 10</w:t>
      </w:r>
      <w:r w:rsidR="00143FD8" w:rsidRPr="00856937">
        <w:rPr>
          <w:rFonts w:ascii="Verdana" w:hAnsi="Verdana" w:cs="Verdana"/>
          <w:b/>
          <w:bCs/>
          <w:sz w:val="18"/>
          <w:szCs w:val="18"/>
        </w:rPr>
        <w:t xml:space="preserve"> dnia każdego miesiąca </w:t>
      </w:r>
      <w:r w:rsidR="00143FD8" w:rsidRPr="00856937">
        <w:rPr>
          <w:rFonts w:ascii="Verdana" w:hAnsi="Verdana" w:cs="Verdana"/>
          <w:sz w:val="18"/>
          <w:szCs w:val="18"/>
        </w:rPr>
        <w:t xml:space="preserve">za miesiąc poprzedni, a w miesiącu grudniu najpóźniej do dnia </w:t>
      </w:r>
      <w:r w:rsidR="002530CE" w:rsidRPr="00856937">
        <w:rPr>
          <w:rFonts w:ascii="Verdana" w:hAnsi="Verdana" w:cs="Verdana"/>
          <w:b/>
          <w:bCs/>
          <w:sz w:val="18"/>
          <w:szCs w:val="18"/>
        </w:rPr>
        <w:t>0</w:t>
      </w:r>
      <w:r w:rsidR="0056265B" w:rsidRPr="00856937">
        <w:rPr>
          <w:rFonts w:ascii="Verdana" w:hAnsi="Verdana" w:cs="Verdana"/>
          <w:b/>
          <w:bCs/>
          <w:sz w:val="18"/>
          <w:szCs w:val="18"/>
        </w:rPr>
        <w:t>6</w:t>
      </w:r>
      <w:r w:rsidR="00143FD8" w:rsidRPr="00856937">
        <w:rPr>
          <w:rFonts w:ascii="Verdana" w:hAnsi="Verdana" w:cs="Verdana"/>
          <w:b/>
          <w:bCs/>
          <w:sz w:val="18"/>
          <w:szCs w:val="18"/>
        </w:rPr>
        <w:t>.12.202</w:t>
      </w:r>
      <w:r w:rsidR="0056265B" w:rsidRPr="00856937">
        <w:rPr>
          <w:rFonts w:ascii="Verdana" w:hAnsi="Verdana" w:cs="Verdana"/>
          <w:b/>
          <w:bCs/>
          <w:sz w:val="18"/>
          <w:szCs w:val="18"/>
        </w:rPr>
        <w:t>4</w:t>
      </w:r>
      <w:r w:rsidR="00143FD8" w:rsidRPr="00856937">
        <w:rPr>
          <w:rFonts w:ascii="Verdana" w:hAnsi="Verdana" w:cs="Verdana"/>
          <w:b/>
          <w:bCs/>
          <w:sz w:val="18"/>
          <w:szCs w:val="18"/>
        </w:rPr>
        <w:t xml:space="preserve"> r</w:t>
      </w:r>
      <w:r w:rsidR="004D34BA" w:rsidRPr="00856937">
        <w:rPr>
          <w:rFonts w:ascii="Verdana" w:hAnsi="Verdana" w:cs="Verdana"/>
          <w:b/>
          <w:bCs/>
          <w:sz w:val="18"/>
          <w:szCs w:val="18"/>
        </w:rPr>
        <w:t>.</w:t>
      </w:r>
    </w:p>
    <w:p w14:paraId="5EB4A4B8" w14:textId="77777777" w:rsidR="00EB7A7C" w:rsidRPr="00856937" w:rsidRDefault="00143FD8" w:rsidP="004543D4">
      <w:pPr>
        <w:pStyle w:val="Akapitzlist1"/>
        <w:numPr>
          <w:ilvl w:val="0"/>
          <w:numId w:val="10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Wynagrodzenie będzie płatne w terminie do 30 dni od daty doręczenia </w:t>
      </w:r>
      <w:r w:rsidRPr="00856937">
        <w:rPr>
          <w:rFonts w:ascii="Verdana" w:hAnsi="Verdana"/>
          <w:sz w:val="18"/>
          <w:szCs w:val="18"/>
        </w:rPr>
        <w:t>Zamawiającemu</w:t>
      </w:r>
      <w:r w:rsidRPr="00856937">
        <w:rPr>
          <w:rFonts w:ascii="Verdana" w:hAnsi="Verdana" w:cs="Verdana"/>
          <w:sz w:val="18"/>
          <w:szCs w:val="18"/>
        </w:rPr>
        <w:t xml:space="preserve"> przez Wykonawcę prawidłowo sporządzonej pod względem meryto</w:t>
      </w:r>
      <w:r w:rsidR="00D14D95" w:rsidRPr="00856937">
        <w:rPr>
          <w:rFonts w:ascii="Verdana" w:hAnsi="Verdana" w:cs="Verdana"/>
          <w:sz w:val="18"/>
          <w:szCs w:val="18"/>
        </w:rPr>
        <w:t>rycznym i formalnym fakt</w:t>
      </w:r>
      <w:r w:rsidR="00406C64" w:rsidRPr="00856937">
        <w:rPr>
          <w:rFonts w:ascii="Verdana" w:hAnsi="Verdana" w:cs="Verdana"/>
          <w:sz w:val="18"/>
          <w:szCs w:val="18"/>
        </w:rPr>
        <w:t>ury VAT. W miesiącu grudniu 202</w:t>
      </w:r>
      <w:r w:rsidR="0056265B" w:rsidRPr="00856937">
        <w:rPr>
          <w:rFonts w:ascii="Verdana" w:hAnsi="Verdana" w:cs="Verdana"/>
          <w:sz w:val="18"/>
          <w:szCs w:val="18"/>
        </w:rPr>
        <w:t>4</w:t>
      </w:r>
      <w:r w:rsidR="00C52521" w:rsidRPr="00856937">
        <w:rPr>
          <w:rFonts w:ascii="Verdana" w:hAnsi="Verdana" w:cs="Verdana"/>
          <w:sz w:val="18"/>
          <w:szCs w:val="18"/>
        </w:rPr>
        <w:t xml:space="preserve">r. wynagrodzenie płatne będzie </w:t>
      </w:r>
      <w:r w:rsidR="00D14D95" w:rsidRPr="00856937">
        <w:rPr>
          <w:rFonts w:ascii="Verdana" w:hAnsi="Verdana" w:cs="Verdana"/>
          <w:sz w:val="18"/>
          <w:szCs w:val="18"/>
        </w:rPr>
        <w:t xml:space="preserve">nie później niż do dnia </w:t>
      </w:r>
      <w:r w:rsidR="00D14D95" w:rsidRPr="00856937">
        <w:rPr>
          <w:rFonts w:ascii="Verdana" w:hAnsi="Verdana" w:cs="Verdana"/>
          <w:b/>
          <w:sz w:val="18"/>
          <w:szCs w:val="18"/>
        </w:rPr>
        <w:t>31.12.202</w:t>
      </w:r>
      <w:r w:rsidR="0056265B" w:rsidRPr="00856937">
        <w:rPr>
          <w:rFonts w:ascii="Verdana" w:hAnsi="Verdana" w:cs="Verdana"/>
          <w:b/>
          <w:sz w:val="18"/>
          <w:szCs w:val="18"/>
        </w:rPr>
        <w:t>4</w:t>
      </w:r>
      <w:r w:rsidR="00D14D95" w:rsidRPr="00856937">
        <w:rPr>
          <w:rFonts w:ascii="Verdana" w:hAnsi="Verdana" w:cs="Verdana"/>
          <w:b/>
          <w:sz w:val="18"/>
          <w:szCs w:val="18"/>
        </w:rPr>
        <w:t xml:space="preserve"> r.</w:t>
      </w:r>
    </w:p>
    <w:p w14:paraId="53201DE7" w14:textId="77777777" w:rsidR="00EB7A7C" w:rsidRPr="00856937" w:rsidRDefault="00143FD8" w:rsidP="004543D4">
      <w:pPr>
        <w:pStyle w:val="Akapitzlist1"/>
        <w:numPr>
          <w:ilvl w:val="0"/>
          <w:numId w:val="10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Faktura VAT i </w:t>
      </w:r>
      <w:r w:rsidR="00024CD6" w:rsidRPr="00856937">
        <w:rPr>
          <w:rFonts w:ascii="Verdana" w:hAnsi="Verdana" w:cs="Verdana"/>
          <w:sz w:val="18"/>
          <w:szCs w:val="18"/>
        </w:rPr>
        <w:t>formularz cenowy</w:t>
      </w:r>
      <w:r w:rsidRPr="00856937">
        <w:rPr>
          <w:rFonts w:ascii="Verdana" w:hAnsi="Verdana" w:cs="Verdana"/>
          <w:sz w:val="18"/>
          <w:szCs w:val="18"/>
        </w:rPr>
        <w:t xml:space="preserve"> powinny być sporządzone w sposób czytelny celem dalszego procedowania.</w:t>
      </w:r>
    </w:p>
    <w:p w14:paraId="122818D0" w14:textId="77777777" w:rsidR="00EB7A7C" w:rsidRPr="00856937" w:rsidRDefault="00143FD8" w:rsidP="004543D4">
      <w:pPr>
        <w:pStyle w:val="Akapitzlist1"/>
        <w:numPr>
          <w:ilvl w:val="0"/>
          <w:numId w:val="10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Należność będzie płatna z konta </w:t>
      </w:r>
      <w:r w:rsidRPr="00856937">
        <w:rPr>
          <w:rFonts w:ascii="Verdana" w:hAnsi="Verdana"/>
          <w:sz w:val="18"/>
          <w:szCs w:val="18"/>
        </w:rPr>
        <w:t>Zamawiającego</w:t>
      </w:r>
      <w:r w:rsidRPr="00856937">
        <w:rPr>
          <w:rFonts w:ascii="Verdana" w:hAnsi="Verdana" w:cs="Verdana"/>
          <w:sz w:val="18"/>
          <w:szCs w:val="18"/>
        </w:rPr>
        <w:t xml:space="preserve"> na konto Wykonawcy wskazane na fakturze, z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uwzględnieniem mechanizmu podzielonej płatności VAT („Split payment”).</w:t>
      </w:r>
    </w:p>
    <w:p w14:paraId="274C9AA3" w14:textId="77777777" w:rsidR="007528AC" w:rsidRPr="00856937" w:rsidRDefault="007528AC" w:rsidP="004543D4">
      <w:pPr>
        <w:pStyle w:val="Akapitzlist1"/>
        <w:numPr>
          <w:ilvl w:val="0"/>
          <w:numId w:val="10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Wykonawca ma prawo dostarczać Zamawiającemu faktury za pośrednictwem PEF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oraz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w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formacie „.pdf” za pośrednictwem poczty elektronicznej.</w:t>
      </w:r>
    </w:p>
    <w:p w14:paraId="40D52619" w14:textId="77777777" w:rsidR="00EB7A7C" w:rsidRPr="00856937" w:rsidRDefault="00143FD8" w:rsidP="004543D4">
      <w:pPr>
        <w:pStyle w:val="Akapitzlist1"/>
        <w:numPr>
          <w:ilvl w:val="0"/>
          <w:numId w:val="10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W przypadku błędnie wystawionej faktury, faktury dostarczonej bez </w:t>
      </w:r>
      <w:r w:rsidR="00024CD6" w:rsidRPr="00856937">
        <w:rPr>
          <w:rFonts w:ascii="Verdana" w:hAnsi="Verdana" w:cs="Verdana"/>
          <w:sz w:val="18"/>
          <w:szCs w:val="18"/>
        </w:rPr>
        <w:t>formularza cenowego</w:t>
      </w:r>
      <w:r w:rsidRPr="00856937">
        <w:rPr>
          <w:rFonts w:ascii="Verdana" w:hAnsi="Verdana" w:cs="Verdana"/>
          <w:sz w:val="18"/>
          <w:szCs w:val="18"/>
        </w:rPr>
        <w:t xml:space="preserve">, </w:t>
      </w:r>
      <w:r w:rsidRPr="00856937">
        <w:rPr>
          <w:rFonts w:ascii="Verdana" w:hAnsi="Verdana"/>
          <w:sz w:val="18"/>
          <w:szCs w:val="18"/>
        </w:rPr>
        <w:t>Zamawiający</w:t>
      </w:r>
      <w:r w:rsidRPr="00856937">
        <w:rPr>
          <w:rFonts w:ascii="Verdana" w:hAnsi="Verdana" w:cs="Verdana"/>
          <w:sz w:val="18"/>
          <w:szCs w:val="18"/>
        </w:rPr>
        <w:t xml:space="preserve"> poinformuje o tym fakcie Wykonawcę, a Wykonawca zobowiązany jest do</w:t>
      </w:r>
      <w:r w:rsidR="00BD3504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 xml:space="preserve">skorygowania faktury lub </w:t>
      </w:r>
      <w:r w:rsidR="00024CD6" w:rsidRPr="00856937">
        <w:rPr>
          <w:rFonts w:ascii="Verdana" w:hAnsi="Verdana" w:cs="Verdana"/>
          <w:sz w:val="18"/>
          <w:szCs w:val="18"/>
        </w:rPr>
        <w:t xml:space="preserve">formularza cenowego </w:t>
      </w:r>
      <w:r w:rsidRPr="00856937">
        <w:rPr>
          <w:rFonts w:ascii="Verdana" w:hAnsi="Verdana" w:cs="Verdana"/>
          <w:sz w:val="18"/>
          <w:szCs w:val="18"/>
        </w:rPr>
        <w:t>zgodnie z obowiązującymi przepisami oraz</w:t>
      </w:r>
      <w:r w:rsidR="00BD3504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 xml:space="preserve">niezwłocznego ich dostarczenia </w:t>
      </w:r>
      <w:r w:rsidRPr="00856937">
        <w:rPr>
          <w:rFonts w:ascii="Verdana" w:hAnsi="Verdana"/>
          <w:sz w:val="18"/>
          <w:szCs w:val="18"/>
        </w:rPr>
        <w:t>Zamawiającemu</w:t>
      </w:r>
      <w:r w:rsidRPr="00856937">
        <w:rPr>
          <w:rFonts w:ascii="Verdana" w:hAnsi="Verdana" w:cs="Verdana"/>
          <w:sz w:val="18"/>
          <w:szCs w:val="18"/>
        </w:rPr>
        <w:t xml:space="preserve"> celem dalszego procedowania. Do czasu doręczenia Zamawiającemu prawidłowo skorygowanej faktury oraz </w:t>
      </w:r>
      <w:r w:rsidR="00024CD6" w:rsidRPr="00856937">
        <w:rPr>
          <w:rFonts w:ascii="Verdana" w:hAnsi="Verdana" w:cs="Verdana"/>
          <w:sz w:val="18"/>
          <w:szCs w:val="18"/>
        </w:rPr>
        <w:t>formularza cenowego</w:t>
      </w:r>
      <w:r w:rsidRPr="00856937">
        <w:rPr>
          <w:rFonts w:ascii="Verdana" w:hAnsi="Verdana" w:cs="Verdana"/>
          <w:sz w:val="18"/>
          <w:szCs w:val="18"/>
        </w:rPr>
        <w:t xml:space="preserve"> termin płatności faktury o którym mowa w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ust. 2, nie biegnie.</w:t>
      </w:r>
    </w:p>
    <w:p w14:paraId="4C23607A" w14:textId="77777777" w:rsidR="0056265B" w:rsidRPr="00261FAE" w:rsidRDefault="00143FD8" w:rsidP="00B14515">
      <w:pPr>
        <w:pStyle w:val="Akapitzlist1"/>
        <w:numPr>
          <w:ilvl w:val="0"/>
          <w:numId w:val="10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Za dzień zapłaty uważa się datę obciążenia rachunku bankowego </w:t>
      </w:r>
      <w:r w:rsidRPr="00856937">
        <w:rPr>
          <w:rFonts w:ascii="Verdana" w:hAnsi="Verdana"/>
          <w:sz w:val="18"/>
          <w:szCs w:val="18"/>
        </w:rPr>
        <w:t>Zamawiającego</w:t>
      </w:r>
      <w:r w:rsidRPr="00856937">
        <w:rPr>
          <w:rFonts w:ascii="Verdana" w:hAnsi="Verdana" w:cs="Verdana"/>
          <w:sz w:val="18"/>
          <w:szCs w:val="18"/>
        </w:rPr>
        <w:t>.</w:t>
      </w:r>
    </w:p>
    <w:p w14:paraId="04390888" w14:textId="77777777" w:rsidR="00261FAE" w:rsidRPr="00856937" w:rsidRDefault="00261FAE" w:rsidP="00261FAE">
      <w:pPr>
        <w:pStyle w:val="Akapitzlist1"/>
        <w:spacing w:line="360" w:lineRule="auto"/>
        <w:ind w:left="360"/>
        <w:jc w:val="both"/>
        <w:rPr>
          <w:rFonts w:ascii="Verdana" w:hAnsi="Verdana" w:cs="Verdana"/>
          <w:b/>
          <w:bCs/>
          <w:sz w:val="18"/>
          <w:szCs w:val="18"/>
        </w:rPr>
      </w:pPr>
    </w:p>
    <w:p w14:paraId="1B090594" w14:textId="77777777" w:rsidR="00EB7A7C" w:rsidRPr="006F6CE1" w:rsidRDefault="00143FD8" w:rsidP="009414D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6F6CE1">
        <w:rPr>
          <w:rFonts w:ascii="Verdana" w:hAnsi="Verdana" w:cs="Verdana"/>
          <w:b/>
          <w:bCs/>
          <w:sz w:val="18"/>
          <w:szCs w:val="18"/>
        </w:rPr>
        <w:t xml:space="preserve">§ </w:t>
      </w:r>
      <w:r w:rsidR="004B1831" w:rsidRPr="006F6CE1">
        <w:rPr>
          <w:rFonts w:ascii="Verdana" w:hAnsi="Verdana" w:cs="Verdana"/>
          <w:b/>
          <w:bCs/>
          <w:sz w:val="18"/>
          <w:szCs w:val="18"/>
        </w:rPr>
        <w:t>6</w:t>
      </w:r>
    </w:p>
    <w:p w14:paraId="4427ACC6" w14:textId="77777777" w:rsidR="00B53ABE" w:rsidRPr="0029145F" w:rsidRDefault="00B53ABE" w:rsidP="0029145F">
      <w:pPr>
        <w:pStyle w:val="Akapitzlist"/>
        <w:numPr>
          <w:ilvl w:val="0"/>
          <w:numId w:val="31"/>
        </w:numPr>
        <w:spacing w:line="360" w:lineRule="auto"/>
        <w:ind w:left="357" w:hanging="357"/>
        <w:contextualSpacing w:val="0"/>
        <w:jc w:val="both"/>
        <w:rPr>
          <w:rFonts w:ascii="Verdana" w:hAnsi="Verdana" w:cs="Arial Narrow"/>
          <w:sz w:val="18"/>
          <w:szCs w:val="18"/>
        </w:rPr>
      </w:pPr>
      <w:r w:rsidRPr="0029145F">
        <w:rPr>
          <w:rFonts w:ascii="Verdana" w:hAnsi="Verdana" w:cs="Arial Narrow"/>
          <w:sz w:val="18"/>
          <w:szCs w:val="18"/>
        </w:rPr>
        <w:t xml:space="preserve">Jeżeli w ramach wykonywania </w:t>
      </w:r>
      <w:r w:rsidRPr="0029145F">
        <w:rPr>
          <w:rFonts w:ascii="Verdana" w:hAnsi="Verdana" w:cs="Arial Narrow"/>
          <w:b/>
          <w:sz w:val="18"/>
          <w:szCs w:val="18"/>
        </w:rPr>
        <w:t>Przedmiotu Umowy</w:t>
      </w:r>
      <w:r w:rsidRPr="0029145F">
        <w:rPr>
          <w:rFonts w:ascii="Verdana" w:hAnsi="Verdana" w:cs="Arial Narrow"/>
          <w:sz w:val="18"/>
          <w:szCs w:val="18"/>
        </w:rPr>
        <w:t xml:space="preserve"> </w:t>
      </w:r>
      <w:r w:rsidRPr="0029145F">
        <w:rPr>
          <w:rFonts w:ascii="Verdana" w:hAnsi="Verdana" w:cs="Arial Narrow"/>
          <w:b/>
          <w:sz w:val="18"/>
          <w:szCs w:val="18"/>
        </w:rPr>
        <w:t xml:space="preserve">Wykonawca </w:t>
      </w:r>
      <w:r w:rsidRPr="0029145F">
        <w:rPr>
          <w:rFonts w:ascii="Verdana" w:hAnsi="Verdana" w:cs="Arial Narrow"/>
          <w:sz w:val="18"/>
          <w:szCs w:val="18"/>
        </w:rPr>
        <w:t>będzie przetwarzał dane osobowe, to będąc autonomicznym Administratorem danych (w rozumieniu art. 4 ust. 7 RODO) będzie samodzielnie realizował wszystkie obowiązki Administratora danych, wypełniał obowiązki względem podmiotów danych, których dane dotyczą, a przetwarzania danych dokonywał zgodnie z wymogami i zasadami określonymi w przepisach mających do tego zastosowanie, w</w:t>
      </w:r>
      <w:r w:rsidR="00BD3504">
        <w:rPr>
          <w:rFonts w:ascii="Verdana" w:hAnsi="Verdana" w:cs="Arial Narrow"/>
          <w:sz w:val="18"/>
          <w:szCs w:val="18"/>
        </w:rPr>
        <w:t> </w:t>
      </w:r>
      <w:r w:rsidRPr="0029145F">
        <w:rPr>
          <w:rFonts w:ascii="Verdana" w:hAnsi="Verdana" w:cs="Arial Narrow"/>
          <w:sz w:val="18"/>
          <w:szCs w:val="18"/>
        </w:rPr>
        <w:t>szczególności zgodnie z postanowieniami rozporządzenia Parlamentu Europejskiego i Rady (UE) 2016/679 z dnia 27 kwietnia 2016 r. w sprawie ochrony osób fizycznych w związku z</w:t>
      </w:r>
      <w:r w:rsidR="00BD3504">
        <w:rPr>
          <w:rFonts w:ascii="Verdana" w:hAnsi="Verdana" w:cs="Arial Narrow"/>
          <w:sz w:val="18"/>
          <w:szCs w:val="18"/>
        </w:rPr>
        <w:t> </w:t>
      </w:r>
      <w:r w:rsidRPr="0029145F">
        <w:rPr>
          <w:rFonts w:ascii="Verdana" w:hAnsi="Verdana" w:cs="Arial Narrow"/>
          <w:sz w:val="18"/>
          <w:szCs w:val="18"/>
        </w:rPr>
        <w:t>przetwarzaniem danych osobowych i w sprawie swobodnego przepływu takich danych oraz</w:t>
      </w:r>
      <w:r w:rsidR="00BD3504">
        <w:rPr>
          <w:rFonts w:ascii="Verdana" w:hAnsi="Verdana" w:cs="Arial Narrow"/>
          <w:sz w:val="18"/>
          <w:szCs w:val="18"/>
        </w:rPr>
        <w:t> </w:t>
      </w:r>
      <w:r w:rsidRPr="0029145F">
        <w:rPr>
          <w:rFonts w:ascii="Verdana" w:hAnsi="Verdana" w:cs="Arial Narrow"/>
          <w:sz w:val="18"/>
          <w:szCs w:val="18"/>
        </w:rPr>
        <w:t>uchylenia dyrektywy 95/46/WE (ogólne rozporządzenie o ochronie danych), zwanego dalej RODO i innymi przepisami dotyczącymi ochrony danych.</w:t>
      </w:r>
    </w:p>
    <w:p w14:paraId="411BEFA3" w14:textId="073F7F88" w:rsidR="00B53ABE" w:rsidRPr="0029145F" w:rsidRDefault="00B53ABE" w:rsidP="0029145F">
      <w:pPr>
        <w:pStyle w:val="Akapitzlist"/>
        <w:numPr>
          <w:ilvl w:val="0"/>
          <w:numId w:val="31"/>
        </w:numPr>
        <w:spacing w:line="360" w:lineRule="auto"/>
        <w:ind w:left="357" w:hanging="357"/>
        <w:contextualSpacing w:val="0"/>
        <w:jc w:val="both"/>
        <w:rPr>
          <w:rFonts w:ascii="Verdana" w:hAnsi="Verdana" w:cs="Arial Narrow"/>
          <w:b/>
          <w:sz w:val="18"/>
          <w:szCs w:val="18"/>
        </w:rPr>
      </w:pPr>
      <w:r w:rsidRPr="0029145F">
        <w:rPr>
          <w:rFonts w:ascii="Verdana" w:hAnsi="Verdana" w:cs="Arial Narrow"/>
          <w:b/>
          <w:sz w:val="18"/>
          <w:szCs w:val="18"/>
        </w:rPr>
        <w:t xml:space="preserve">Zamawiający </w:t>
      </w:r>
      <w:r w:rsidRPr="0029145F">
        <w:rPr>
          <w:rFonts w:ascii="Verdana" w:hAnsi="Verdana" w:cs="Arial Narrow"/>
          <w:sz w:val="18"/>
          <w:szCs w:val="18"/>
        </w:rPr>
        <w:t>nie pełni roli administratora danych ani podmiotu, który przetwarza dane w</w:t>
      </w:r>
      <w:r w:rsidR="00BD3504">
        <w:rPr>
          <w:rFonts w:ascii="Verdana" w:hAnsi="Verdana" w:cs="Arial Narrow"/>
          <w:sz w:val="18"/>
          <w:szCs w:val="18"/>
        </w:rPr>
        <w:t> </w:t>
      </w:r>
      <w:r w:rsidRPr="0029145F">
        <w:rPr>
          <w:rFonts w:ascii="Verdana" w:hAnsi="Verdana" w:cs="Arial Narrow"/>
          <w:sz w:val="18"/>
          <w:szCs w:val="18"/>
        </w:rPr>
        <w:t>imieniu</w:t>
      </w:r>
      <w:r w:rsidR="007E3F24" w:rsidRPr="0054696E">
        <w:rPr>
          <w:rFonts w:ascii="Verdana" w:hAnsi="Verdana" w:cs="Arial Narrow"/>
          <w:sz w:val="18"/>
          <w:szCs w:val="18"/>
        </w:rPr>
        <w:t xml:space="preserve"> </w:t>
      </w:r>
      <w:r w:rsidR="007E3F24" w:rsidRPr="0054696E">
        <w:rPr>
          <w:rFonts w:ascii="Verdana" w:hAnsi="Verdana" w:cs="Arial Narrow"/>
          <w:b/>
          <w:sz w:val="18"/>
          <w:szCs w:val="18"/>
        </w:rPr>
        <w:t>Wykonawcy</w:t>
      </w:r>
      <w:r w:rsidRPr="0029145F">
        <w:rPr>
          <w:rFonts w:ascii="Verdana" w:hAnsi="Verdana" w:cs="Arial Narrow"/>
          <w:sz w:val="18"/>
          <w:szCs w:val="18"/>
        </w:rPr>
        <w:t xml:space="preserve"> w stosunku do danych, o których mowa w ustępie powyżej.</w:t>
      </w:r>
    </w:p>
    <w:p w14:paraId="0E8B4803" w14:textId="4D70191E" w:rsidR="00B53ABE" w:rsidRPr="0012283C" w:rsidRDefault="00B53ABE" w:rsidP="0012283C">
      <w:pPr>
        <w:pStyle w:val="Akapitzlist"/>
        <w:numPr>
          <w:ilvl w:val="0"/>
          <w:numId w:val="31"/>
        </w:numPr>
        <w:spacing w:line="360" w:lineRule="auto"/>
        <w:ind w:left="357" w:hanging="357"/>
        <w:contextualSpacing w:val="0"/>
        <w:jc w:val="both"/>
        <w:rPr>
          <w:rFonts w:ascii="Verdana" w:hAnsi="Verdana" w:cs="Verdana"/>
          <w:sz w:val="18"/>
          <w:szCs w:val="18"/>
        </w:rPr>
      </w:pPr>
      <w:r w:rsidRPr="0012283C">
        <w:rPr>
          <w:rFonts w:ascii="Verdana" w:hAnsi="Verdana" w:cs="Arial Narrow"/>
          <w:b/>
          <w:sz w:val="18"/>
          <w:szCs w:val="18"/>
        </w:rPr>
        <w:t xml:space="preserve">Wykonawca </w:t>
      </w:r>
      <w:r w:rsidRPr="0012283C">
        <w:rPr>
          <w:rFonts w:ascii="Verdana" w:hAnsi="Verdana"/>
          <w:sz w:val="18"/>
          <w:szCs w:val="18"/>
        </w:rPr>
        <w:t xml:space="preserve">oświadcza, że udostępniane/dostarczane </w:t>
      </w:r>
      <w:r w:rsidRPr="0012283C">
        <w:rPr>
          <w:rFonts w:ascii="Verdana" w:hAnsi="Verdana"/>
          <w:b/>
          <w:sz w:val="18"/>
          <w:szCs w:val="18"/>
        </w:rPr>
        <w:t>Zamawiającemu</w:t>
      </w:r>
      <w:r w:rsidRPr="0012283C">
        <w:rPr>
          <w:rFonts w:ascii="Verdana" w:hAnsi="Verdana"/>
          <w:sz w:val="18"/>
          <w:szCs w:val="18"/>
        </w:rPr>
        <w:t xml:space="preserve"> w ramach Projektu dane</w:t>
      </w:r>
      <w:r w:rsidR="0054696E" w:rsidRPr="0012283C">
        <w:rPr>
          <w:rFonts w:ascii="Verdana" w:hAnsi="Verdana"/>
          <w:sz w:val="18"/>
          <w:szCs w:val="18"/>
        </w:rPr>
        <w:t>,</w:t>
      </w:r>
      <w:r w:rsidRPr="0012283C">
        <w:rPr>
          <w:rFonts w:ascii="Verdana" w:hAnsi="Verdana"/>
          <w:sz w:val="18"/>
          <w:szCs w:val="18"/>
        </w:rPr>
        <w:t xml:space="preserve"> dotyczące </w:t>
      </w:r>
      <w:r w:rsidR="0054696E" w:rsidRPr="0012283C">
        <w:rPr>
          <w:rFonts w:ascii="Verdana" w:hAnsi="Verdana" w:cs="Verdana"/>
          <w:sz w:val="18"/>
          <w:szCs w:val="18"/>
        </w:rPr>
        <w:t>zabiegu sterylizacji lub kastracji chirurgicznej zaczipowanych psów i kotów należących do mieszkańców Wrocławia,</w:t>
      </w:r>
      <w:r w:rsidR="0054696E" w:rsidRPr="0012283C">
        <w:rPr>
          <w:rFonts w:ascii="Verdana" w:hAnsi="Verdana"/>
          <w:sz w:val="18"/>
          <w:szCs w:val="18"/>
        </w:rPr>
        <w:t xml:space="preserve"> </w:t>
      </w:r>
      <w:r w:rsidRPr="0012283C">
        <w:rPr>
          <w:rFonts w:ascii="Verdana" w:hAnsi="Verdana"/>
          <w:sz w:val="18"/>
          <w:szCs w:val="18"/>
        </w:rPr>
        <w:t>nie będą danymi osobowymi, a wyłącznie danymi numerycznymi</w:t>
      </w:r>
      <w:r w:rsidR="00830312">
        <w:rPr>
          <w:rFonts w:ascii="Verdana" w:hAnsi="Verdana"/>
          <w:sz w:val="18"/>
          <w:szCs w:val="18"/>
        </w:rPr>
        <w:t xml:space="preserve"> zawartymi w załączniku nr 3 do niniejszej umowy,</w:t>
      </w:r>
      <w:r w:rsidRPr="0012283C">
        <w:rPr>
          <w:rFonts w:ascii="Verdana" w:hAnsi="Verdana"/>
          <w:sz w:val="18"/>
          <w:szCs w:val="18"/>
        </w:rPr>
        <w:t xml:space="preserve"> tj. </w:t>
      </w:r>
      <w:r w:rsidR="0029145F" w:rsidRPr="0012283C">
        <w:rPr>
          <w:rFonts w:ascii="Verdana" w:hAnsi="Verdana"/>
          <w:sz w:val="18"/>
          <w:szCs w:val="18"/>
        </w:rPr>
        <w:t>numer czip</w:t>
      </w:r>
      <w:r w:rsidR="0012283C" w:rsidRPr="0012283C">
        <w:rPr>
          <w:rFonts w:ascii="Verdana" w:hAnsi="Verdana"/>
          <w:sz w:val="18"/>
          <w:szCs w:val="18"/>
        </w:rPr>
        <w:t xml:space="preserve"> oraz nazwa usługi z podziałem na płeć i wagę zwierzęcia</w:t>
      </w:r>
      <w:r w:rsidR="00830312">
        <w:rPr>
          <w:rFonts w:ascii="Verdana" w:hAnsi="Verdana"/>
          <w:sz w:val="18"/>
          <w:szCs w:val="18"/>
        </w:rPr>
        <w:t>.</w:t>
      </w:r>
    </w:p>
    <w:p w14:paraId="6FBF8277" w14:textId="77777777" w:rsidR="00E5612C" w:rsidRDefault="00E5612C" w:rsidP="00261FAE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6FE90515" w14:textId="77777777" w:rsidR="00E5612C" w:rsidRDefault="00E5612C" w:rsidP="001205C8">
      <w:pPr>
        <w:spacing w:line="360" w:lineRule="auto"/>
        <w:rPr>
          <w:rFonts w:ascii="Verdana" w:hAnsi="Verdana" w:cs="Verdana"/>
          <w:b/>
          <w:bCs/>
          <w:sz w:val="18"/>
          <w:szCs w:val="18"/>
        </w:rPr>
      </w:pPr>
    </w:p>
    <w:p w14:paraId="10565B62" w14:textId="6BA9E5FD" w:rsidR="00261FAE" w:rsidRPr="00944B83" w:rsidRDefault="00261FAE" w:rsidP="00261FAE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944B83">
        <w:rPr>
          <w:rFonts w:ascii="Verdana" w:hAnsi="Verdana" w:cs="Verdana"/>
          <w:b/>
          <w:bCs/>
          <w:sz w:val="18"/>
          <w:szCs w:val="18"/>
        </w:rPr>
        <w:lastRenderedPageBreak/>
        <w:t>§ 7</w:t>
      </w:r>
    </w:p>
    <w:p w14:paraId="5BFC6C3B" w14:textId="77777777" w:rsidR="006F6CE1" w:rsidRPr="00552C91" w:rsidRDefault="006F6CE1" w:rsidP="00261FAE">
      <w:pPr>
        <w:spacing w:line="360" w:lineRule="auto"/>
        <w:jc w:val="center"/>
        <w:rPr>
          <w:rFonts w:ascii="Verdana" w:hAnsi="Verdana" w:cs="Verdana"/>
          <w:sz w:val="18"/>
          <w:szCs w:val="18"/>
        </w:rPr>
      </w:pPr>
      <w:r w:rsidRPr="00552C91">
        <w:rPr>
          <w:rFonts w:ascii="Verdana" w:hAnsi="Verdana" w:cs="Arial"/>
          <w:b/>
          <w:bCs/>
          <w:sz w:val="18"/>
          <w:szCs w:val="18"/>
        </w:rPr>
        <w:t>P</w:t>
      </w:r>
      <w:r w:rsidR="00944B83" w:rsidRPr="00552C91">
        <w:rPr>
          <w:rFonts w:ascii="Verdana" w:hAnsi="Verdana" w:cs="Arial"/>
          <w:b/>
          <w:bCs/>
          <w:sz w:val="18"/>
          <w:szCs w:val="18"/>
        </w:rPr>
        <w:t>oufność</w:t>
      </w:r>
    </w:p>
    <w:p w14:paraId="7DD10505" w14:textId="77777777" w:rsidR="00387C42" w:rsidRPr="00944B83" w:rsidRDefault="00387C42" w:rsidP="00944B83">
      <w:pPr>
        <w:numPr>
          <w:ilvl w:val="0"/>
          <w:numId w:val="32"/>
        </w:numPr>
        <w:spacing w:line="360" w:lineRule="auto"/>
        <w:ind w:left="380" w:right="40" w:hanging="357"/>
        <w:jc w:val="both"/>
        <w:rPr>
          <w:rFonts w:ascii="Verdana" w:hAnsi="Verdana" w:cs="Arial"/>
          <w:bCs/>
          <w:sz w:val="18"/>
          <w:szCs w:val="18"/>
        </w:rPr>
      </w:pPr>
      <w:r w:rsidRPr="00944B83">
        <w:rPr>
          <w:rFonts w:ascii="Verdana" w:hAnsi="Verdana" w:cs="Arial"/>
          <w:bCs/>
          <w:sz w:val="18"/>
          <w:szCs w:val="18"/>
        </w:rPr>
        <w:t>Strony udostępniają sobie wzajemnie informacje (w  tym dane osobowe) wyłącznie w zakresie niezbędnym do wykonania niniejszej umowy.</w:t>
      </w:r>
    </w:p>
    <w:p w14:paraId="56BA9F1B" w14:textId="77777777" w:rsidR="00387C42" w:rsidRPr="00944B83" w:rsidRDefault="00387C42" w:rsidP="00944B83">
      <w:pPr>
        <w:numPr>
          <w:ilvl w:val="0"/>
          <w:numId w:val="32"/>
        </w:numPr>
        <w:spacing w:line="360" w:lineRule="auto"/>
        <w:ind w:left="380" w:right="40" w:hanging="357"/>
        <w:jc w:val="both"/>
        <w:rPr>
          <w:rFonts w:ascii="Verdana" w:hAnsi="Verdana" w:cs="Arial"/>
          <w:bCs/>
          <w:sz w:val="18"/>
          <w:szCs w:val="18"/>
        </w:rPr>
      </w:pPr>
      <w:r w:rsidRPr="00944B83">
        <w:rPr>
          <w:rFonts w:ascii="Verdana" w:hAnsi="Verdana" w:cs="Helv"/>
          <w:sz w:val="18"/>
          <w:szCs w:val="18"/>
        </w:rPr>
        <w:t>Strony oświadczają, że zapoznały się z treścią postanowień Rozporządzenia Parlamentu Europejskiego i Rady (UE) 2016/679 z dnia 27 kwietnia 2016 r. w sprawie ochrony osób fizycznych w związku z przetwarzaniem danych osobowych i w sprawie swobodnego przepływu takich danych oraz uchylenia dyrektywy 95/46/WE (ogólne rozporządzenie o ochronie danych) oraz ustawy z dnia 10 maja 2018 r. o ochronie danych osobowych (tj. Dz. U. z 2019 r., poz. 1781) (dalej zwane również „</w:t>
      </w:r>
      <w:r w:rsidRPr="00944B83">
        <w:rPr>
          <w:rFonts w:ascii="Verdana" w:hAnsi="Verdana" w:cs="Helv"/>
          <w:b/>
          <w:sz w:val="18"/>
          <w:szCs w:val="18"/>
        </w:rPr>
        <w:t>RODO</w:t>
      </w:r>
      <w:r w:rsidRPr="00944B83">
        <w:rPr>
          <w:rFonts w:ascii="Verdana" w:hAnsi="Verdana" w:cs="Helv"/>
          <w:sz w:val="18"/>
          <w:szCs w:val="18"/>
        </w:rPr>
        <w:t>”), dotyczących sposobu przetwarzania danych osobowych i</w:t>
      </w:r>
      <w:r w:rsidR="00BD3504">
        <w:rPr>
          <w:rFonts w:ascii="Verdana" w:hAnsi="Verdana" w:cs="Helv"/>
          <w:sz w:val="18"/>
          <w:szCs w:val="18"/>
        </w:rPr>
        <w:t> </w:t>
      </w:r>
      <w:r w:rsidRPr="00944B83">
        <w:rPr>
          <w:rFonts w:ascii="Verdana" w:hAnsi="Verdana" w:cs="Helv"/>
          <w:sz w:val="18"/>
          <w:szCs w:val="18"/>
        </w:rPr>
        <w:t xml:space="preserve">zobowiązują się do przestrzegania przepisów ww. aktów prawnych. </w:t>
      </w:r>
    </w:p>
    <w:p w14:paraId="5076A640" w14:textId="77777777" w:rsidR="00387C42" w:rsidRPr="00944B83" w:rsidRDefault="00387C42" w:rsidP="00944B83">
      <w:pPr>
        <w:numPr>
          <w:ilvl w:val="0"/>
          <w:numId w:val="32"/>
        </w:numPr>
        <w:spacing w:line="360" w:lineRule="auto"/>
        <w:ind w:left="380" w:right="40" w:hanging="357"/>
        <w:jc w:val="both"/>
        <w:rPr>
          <w:rFonts w:ascii="Verdana" w:hAnsi="Verdana" w:cs="Arial"/>
          <w:bCs/>
          <w:sz w:val="18"/>
          <w:szCs w:val="18"/>
        </w:rPr>
      </w:pPr>
      <w:r w:rsidRPr="00944B83">
        <w:rPr>
          <w:rFonts w:ascii="Verdana" w:hAnsi="Verdana" w:cs="Arial"/>
          <w:bCs/>
          <w:sz w:val="18"/>
          <w:szCs w:val="18"/>
        </w:rPr>
        <w:t xml:space="preserve">Każda ze stron zobowiązuje się w szczególności do: </w:t>
      </w:r>
    </w:p>
    <w:p w14:paraId="72D4BE1D" w14:textId="77777777" w:rsidR="00387C42" w:rsidRPr="00944B83" w:rsidRDefault="00387C42" w:rsidP="00944B83">
      <w:pPr>
        <w:pStyle w:val="Tekstpodstawowy3"/>
        <w:numPr>
          <w:ilvl w:val="0"/>
          <w:numId w:val="33"/>
        </w:numPr>
        <w:spacing w:after="0" w:line="360" w:lineRule="auto"/>
        <w:ind w:left="714" w:hanging="357"/>
        <w:rPr>
          <w:sz w:val="18"/>
          <w:szCs w:val="18"/>
        </w:rPr>
      </w:pPr>
      <w:r w:rsidRPr="00944B83">
        <w:rPr>
          <w:sz w:val="18"/>
          <w:szCs w:val="18"/>
        </w:rPr>
        <w:t>zachowania w tajemnicy wszelkich informacji (w tym danych osobowych) otrzymanych / pozyskanych w związku z wykonywaniem (w tym przy okazji wykonywania) niniejszej umowy oraz do wykorzystywania (w tym przekazywania lub ujawniania) przedmiotowych informacji jedynie w celach wskazanych w niniejszej umowie lub w związku z realizacją obowiązków nałożonych na stronę na podstawie powszechnie obowiązujących przepisów prawa (np. ujawnienie ww. informacji organom ścigania w sytuacjach przewidzianych prawem; ujawnienie ww. informacji w ramach udostępniania informacji publicznej),</w:t>
      </w:r>
    </w:p>
    <w:p w14:paraId="668E48B5" w14:textId="77777777" w:rsidR="00387C42" w:rsidRPr="00944B83" w:rsidRDefault="00387C42" w:rsidP="00944B83">
      <w:pPr>
        <w:pStyle w:val="Tekstpodstawowy3"/>
        <w:numPr>
          <w:ilvl w:val="0"/>
          <w:numId w:val="33"/>
        </w:numPr>
        <w:spacing w:after="0" w:line="360" w:lineRule="auto"/>
        <w:ind w:left="714" w:hanging="357"/>
        <w:rPr>
          <w:sz w:val="18"/>
          <w:szCs w:val="18"/>
        </w:rPr>
      </w:pPr>
      <w:r w:rsidRPr="00944B83">
        <w:rPr>
          <w:sz w:val="18"/>
          <w:szCs w:val="18"/>
        </w:rPr>
        <w:t xml:space="preserve">zachowania w tajemnicy sposobów zabezpieczenia informacji, o których mowa w pkt 1, </w:t>
      </w:r>
    </w:p>
    <w:p w14:paraId="7B88306D" w14:textId="77777777" w:rsidR="00387C42" w:rsidRPr="00944B83" w:rsidRDefault="00387C42" w:rsidP="00944B83">
      <w:pPr>
        <w:pStyle w:val="Tekstpodstawowy3"/>
        <w:numPr>
          <w:ilvl w:val="0"/>
          <w:numId w:val="33"/>
        </w:numPr>
        <w:spacing w:after="0" w:line="360" w:lineRule="auto"/>
        <w:ind w:left="714" w:hanging="357"/>
        <w:rPr>
          <w:sz w:val="18"/>
          <w:szCs w:val="18"/>
        </w:rPr>
      </w:pPr>
      <w:r w:rsidRPr="00944B83">
        <w:rPr>
          <w:sz w:val="18"/>
          <w:szCs w:val="18"/>
        </w:rPr>
        <w:t xml:space="preserve">zapoznania personelu strony z przepisami dotyczącymi ochrony danych osobowych, w szczególności RODO, </w:t>
      </w:r>
    </w:p>
    <w:p w14:paraId="32B6BC49" w14:textId="77777777" w:rsidR="00387C42" w:rsidRPr="00944B83" w:rsidRDefault="00387C42" w:rsidP="00944B83">
      <w:pPr>
        <w:pStyle w:val="Tekstpodstawowy3"/>
        <w:numPr>
          <w:ilvl w:val="0"/>
          <w:numId w:val="33"/>
        </w:numPr>
        <w:spacing w:after="0" w:line="360" w:lineRule="auto"/>
        <w:ind w:left="714" w:hanging="357"/>
        <w:rPr>
          <w:sz w:val="18"/>
          <w:szCs w:val="18"/>
        </w:rPr>
      </w:pPr>
      <w:r w:rsidRPr="00944B83">
        <w:rPr>
          <w:sz w:val="18"/>
          <w:szCs w:val="18"/>
        </w:rPr>
        <w:t>podejmowania wszelkich niezbędnych, przewidzianych prawem działań w celu zapewnienia, by żadna z osób personelu strony, która przetwarza informacje, o których mowa w pkt 1, nie</w:t>
      </w:r>
      <w:r w:rsidR="00BD3504">
        <w:rPr>
          <w:sz w:val="18"/>
          <w:szCs w:val="18"/>
        </w:rPr>
        <w:t> </w:t>
      </w:r>
      <w:r w:rsidRPr="00944B83">
        <w:rPr>
          <w:sz w:val="18"/>
          <w:szCs w:val="18"/>
        </w:rPr>
        <w:t>ujawniła ani w trakcie trwania zatrudnienia tej osoby, ani po jego ustaniu, ani rzeczonych informacji, ani sposobów ich zabezpieczenia (np. poprzez zawarcie przez stronę z daną osobą personelu stosownej umowy o zachowaniu poufności),</w:t>
      </w:r>
    </w:p>
    <w:p w14:paraId="27620B92" w14:textId="77777777" w:rsidR="00387C42" w:rsidRPr="00944B83" w:rsidRDefault="00387C42" w:rsidP="00944B83">
      <w:pPr>
        <w:pStyle w:val="Tekstpodstawowy3"/>
        <w:numPr>
          <w:ilvl w:val="0"/>
          <w:numId w:val="33"/>
        </w:numPr>
        <w:spacing w:after="0" w:line="360" w:lineRule="auto"/>
        <w:ind w:left="714" w:hanging="357"/>
        <w:rPr>
          <w:sz w:val="18"/>
          <w:szCs w:val="18"/>
        </w:rPr>
      </w:pPr>
      <w:r w:rsidRPr="00944B83">
        <w:rPr>
          <w:sz w:val="18"/>
          <w:szCs w:val="18"/>
        </w:rPr>
        <w:t>niezwłocznego zgłaszania drugiej stronie incydentów / sytuacji naruszenia ochrony informacji, o których mowa w pkt 1,</w:t>
      </w:r>
    </w:p>
    <w:p w14:paraId="7762ABB7" w14:textId="77777777" w:rsidR="00387C42" w:rsidRPr="00944B83" w:rsidRDefault="00387C42" w:rsidP="00944B83">
      <w:pPr>
        <w:pStyle w:val="Tekstpodstawowy3"/>
        <w:numPr>
          <w:ilvl w:val="0"/>
          <w:numId w:val="33"/>
        </w:numPr>
        <w:spacing w:after="0" w:line="360" w:lineRule="auto"/>
        <w:ind w:left="714" w:hanging="357"/>
        <w:rPr>
          <w:sz w:val="18"/>
          <w:szCs w:val="18"/>
        </w:rPr>
      </w:pPr>
      <w:r w:rsidRPr="00944B83">
        <w:rPr>
          <w:sz w:val="18"/>
          <w:szCs w:val="18"/>
        </w:rPr>
        <w:t>w sytuacji wykonywania umowy w lokalizacjach drugiej Strony – podejmowania wszelkich kroków i działań w celu zapewnienia, by personel Strony wykonującej umowę w lokalizacji drugiej Strony, który wejdzie w posiadanie nośników z informacjami (w tym danymi osobowymi) dla niego nieprzeznaczonymi (np. wejdzie w posiadanie dokumentu, płyty CD/DVD, pendrive’a), w odpowiedni sposób je zabezpieczy (tj. tak by nie było możliwości zapoznania się z nimi przez inne osoby nieupoważnione) i niezwłocznie przekaże zabezpieczone nośniki administratorowi danego budynku, przełożonemu bądź inspektorowi ochrony danych drugiej Strony.</w:t>
      </w:r>
    </w:p>
    <w:p w14:paraId="1F6276DB" w14:textId="77777777" w:rsidR="00387C42" w:rsidRPr="00944B83" w:rsidRDefault="00387C42" w:rsidP="00944B83">
      <w:pPr>
        <w:numPr>
          <w:ilvl w:val="0"/>
          <w:numId w:val="32"/>
        </w:numPr>
        <w:spacing w:line="360" w:lineRule="auto"/>
        <w:ind w:left="426" w:right="40" w:hanging="426"/>
        <w:jc w:val="both"/>
        <w:rPr>
          <w:rFonts w:ascii="Verdana" w:hAnsi="Verdana" w:cs="Arial"/>
          <w:bCs/>
          <w:sz w:val="18"/>
          <w:szCs w:val="18"/>
        </w:rPr>
      </w:pPr>
      <w:r w:rsidRPr="00944B83">
        <w:rPr>
          <w:rFonts w:ascii="Verdana" w:hAnsi="Verdana" w:cs="Arial"/>
          <w:bCs/>
          <w:sz w:val="18"/>
          <w:szCs w:val="18"/>
        </w:rPr>
        <w:t>Każda ze Stron przyjmuje do wiadomości, iż postępowanie sprzeczne ze zobowiązaniami wskazanymi w ust. 3 niniejszego paragrafu może być uznane przez drugą Stronę za naruszenie przepisów RODO.</w:t>
      </w:r>
    </w:p>
    <w:p w14:paraId="1F766E47" w14:textId="77777777" w:rsidR="00387C42" w:rsidRPr="00944B83" w:rsidRDefault="00387C42" w:rsidP="00944B83">
      <w:pPr>
        <w:pStyle w:val="Tekstpodstawowy3"/>
        <w:numPr>
          <w:ilvl w:val="0"/>
          <w:numId w:val="32"/>
        </w:numPr>
        <w:spacing w:after="0" w:line="360" w:lineRule="auto"/>
        <w:ind w:left="426" w:right="40" w:hanging="426"/>
        <w:rPr>
          <w:sz w:val="18"/>
          <w:szCs w:val="18"/>
        </w:rPr>
      </w:pPr>
      <w:r w:rsidRPr="00944B83">
        <w:rPr>
          <w:sz w:val="18"/>
          <w:szCs w:val="18"/>
        </w:rPr>
        <w:t xml:space="preserve">Strony oświadczają, że dane osobowe osób upoważnionych przez Strony do określonych czynności w związku z realizacją niniejszej umowy (w szczególności osób reprezentujących </w:t>
      </w:r>
      <w:r w:rsidRPr="00944B83">
        <w:rPr>
          <w:sz w:val="18"/>
          <w:szCs w:val="18"/>
        </w:rPr>
        <w:lastRenderedPageBreak/>
        <w:t>stronę lub osób kontaktowych), Strony będą przetwarzały wyłącznie w zakresie i czasie niezbędnym do należytego wykonywania niniejszej umowy oraz do wypełnienia wynikających z powszechnie obowiązujących przepisów obowiązków prawnych ciążących na Stronach jako administratorach danych.</w:t>
      </w:r>
    </w:p>
    <w:p w14:paraId="1D714E8C" w14:textId="77777777" w:rsidR="00387C42" w:rsidRPr="00944B83" w:rsidRDefault="00387C42" w:rsidP="00944B83">
      <w:pPr>
        <w:pStyle w:val="Tekstpodstawowy3"/>
        <w:numPr>
          <w:ilvl w:val="0"/>
          <w:numId w:val="32"/>
        </w:numPr>
        <w:spacing w:after="0" w:line="360" w:lineRule="auto"/>
        <w:ind w:left="426" w:right="40" w:hanging="426"/>
        <w:rPr>
          <w:sz w:val="18"/>
          <w:szCs w:val="18"/>
        </w:rPr>
      </w:pPr>
      <w:r w:rsidRPr="00944B83">
        <w:rPr>
          <w:sz w:val="18"/>
          <w:szCs w:val="18"/>
        </w:rPr>
        <w:t xml:space="preserve">Każda ze Stron zobowiązana jest do poinformowania osób przez siebie upoważnionych do określonych czynności w związku z realizacją niniejszej umowy, o tym, że druga Strona będzie przetwarzała ich dane osobowe jako administrator, w celach, o których mowa w ust. 5. Poinformowanie, o którym mowa w zdaniu poprzednim, będzie zawierać ponadto taką treść, która umożliwi drugiej stronie ewentualne powołanie się na art. 14 ust. 5 lit. a RODO. </w:t>
      </w:r>
    </w:p>
    <w:p w14:paraId="1EDEFF8B" w14:textId="77777777" w:rsidR="00387C42" w:rsidRPr="00944B83" w:rsidRDefault="00387C42" w:rsidP="00944B83">
      <w:pPr>
        <w:pStyle w:val="Tekstpodstawowy3"/>
        <w:numPr>
          <w:ilvl w:val="0"/>
          <w:numId w:val="32"/>
        </w:numPr>
        <w:spacing w:after="0" w:line="360" w:lineRule="auto"/>
        <w:ind w:left="426" w:right="40" w:hanging="426"/>
        <w:rPr>
          <w:sz w:val="18"/>
          <w:szCs w:val="18"/>
        </w:rPr>
      </w:pPr>
      <w:r w:rsidRPr="00944B83">
        <w:rPr>
          <w:sz w:val="18"/>
          <w:szCs w:val="18"/>
        </w:rPr>
        <w:t>W celu realizacji obowiązku, o którym mowa w ustępie 6 zd. 2:</w:t>
      </w:r>
    </w:p>
    <w:p w14:paraId="6BFE3130" w14:textId="77777777" w:rsidR="00387C42" w:rsidRPr="00944B83" w:rsidRDefault="00116473" w:rsidP="00944B83">
      <w:pPr>
        <w:pStyle w:val="Tekstpodstawowy3"/>
        <w:numPr>
          <w:ilvl w:val="1"/>
          <w:numId w:val="32"/>
        </w:numPr>
        <w:spacing w:after="0" w:line="360" w:lineRule="auto"/>
        <w:ind w:left="709" w:right="40" w:hanging="283"/>
        <w:rPr>
          <w:sz w:val="18"/>
          <w:szCs w:val="18"/>
        </w:rPr>
      </w:pPr>
      <w:r w:rsidRPr="00116473">
        <w:rPr>
          <w:iCs/>
          <w:sz w:val="18"/>
          <w:szCs w:val="18"/>
        </w:rPr>
        <w:t>Zamawiający</w:t>
      </w:r>
      <w:r>
        <w:rPr>
          <w:iCs/>
          <w:sz w:val="18"/>
          <w:szCs w:val="18"/>
        </w:rPr>
        <w:t xml:space="preserve"> </w:t>
      </w:r>
      <w:r w:rsidR="00387C42" w:rsidRPr="00944B83">
        <w:rPr>
          <w:sz w:val="18"/>
          <w:szCs w:val="18"/>
        </w:rPr>
        <w:t>w </w:t>
      </w:r>
      <w:r w:rsidR="00387C42" w:rsidRPr="00116473">
        <w:rPr>
          <w:b/>
          <w:bCs/>
          <w:sz w:val="18"/>
          <w:szCs w:val="18"/>
        </w:rPr>
        <w:t xml:space="preserve">załączniku nr </w:t>
      </w:r>
      <w:r w:rsidRPr="00116473">
        <w:rPr>
          <w:b/>
          <w:bCs/>
          <w:sz w:val="18"/>
          <w:szCs w:val="18"/>
        </w:rPr>
        <w:t>4</w:t>
      </w:r>
      <w:r w:rsidRPr="00116473">
        <w:rPr>
          <w:sz w:val="18"/>
          <w:szCs w:val="18"/>
        </w:rPr>
        <w:t xml:space="preserve"> </w:t>
      </w:r>
      <w:r w:rsidR="00387C42" w:rsidRPr="00944B83">
        <w:rPr>
          <w:sz w:val="18"/>
          <w:szCs w:val="18"/>
        </w:rPr>
        <w:t xml:space="preserve">do niniejszej umowy przekazuje </w:t>
      </w:r>
      <w:r w:rsidRPr="00116473">
        <w:rPr>
          <w:iCs/>
          <w:sz w:val="18"/>
          <w:szCs w:val="18"/>
        </w:rPr>
        <w:t>Wykonawcy</w:t>
      </w:r>
      <w:r>
        <w:rPr>
          <w:iCs/>
          <w:sz w:val="18"/>
          <w:szCs w:val="18"/>
        </w:rPr>
        <w:t xml:space="preserve"> </w:t>
      </w:r>
      <w:r w:rsidR="00387C42" w:rsidRPr="00944B83">
        <w:rPr>
          <w:sz w:val="18"/>
          <w:szCs w:val="18"/>
        </w:rPr>
        <w:t xml:space="preserve">treść obowiązku informacyjnego dla personelu </w:t>
      </w:r>
      <w:r w:rsidRPr="00116473">
        <w:rPr>
          <w:iCs/>
          <w:sz w:val="18"/>
          <w:szCs w:val="18"/>
        </w:rPr>
        <w:t>Wykonawcy</w:t>
      </w:r>
      <w:r>
        <w:rPr>
          <w:iCs/>
          <w:sz w:val="18"/>
          <w:szCs w:val="18"/>
        </w:rPr>
        <w:t>.</w:t>
      </w:r>
    </w:p>
    <w:p w14:paraId="11B1F966" w14:textId="77777777" w:rsidR="00387C42" w:rsidRPr="00944B83" w:rsidRDefault="000F1110" w:rsidP="00944B83">
      <w:pPr>
        <w:pStyle w:val="Tekstpodstawowy3"/>
        <w:numPr>
          <w:ilvl w:val="1"/>
          <w:numId w:val="32"/>
        </w:numPr>
        <w:spacing w:after="0" w:line="360" w:lineRule="auto"/>
        <w:ind w:left="709" w:right="40" w:hanging="283"/>
        <w:rPr>
          <w:sz w:val="18"/>
          <w:szCs w:val="18"/>
        </w:rPr>
      </w:pPr>
      <w:r w:rsidRPr="00116473">
        <w:rPr>
          <w:iCs/>
          <w:sz w:val="18"/>
          <w:szCs w:val="18"/>
        </w:rPr>
        <w:t>Wykonawc</w:t>
      </w:r>
      <w:r>
        <w:rPr>
          <w:iCs/>
          <w:sz w:val="18"/>
          <w:szCs w:val="18"/>
        </w:rPr>
        <w:t xml:space="preserve">a </w:t>
      </w:r>
      <w:r w:rsidR="00387C42" w:rsidRPr="00944B83">
        <w:rPr>
          <w:sz w:val="18"/>
          <w:szCs w:val="18"/>
        </w:rPr>
        <w:t xml:space="preserve">w załączniku nr </w:t>
      </w:r>
      <w:r>
        <w:rPr>
          <w:sz w:val="18"/>
          <w:szCs w:val="18"/>
        </w:rPr>
        <w:t>4</w:t>
      </w:r>
      <w:r w:rsidR="00387C42" w:rsidRPr="00944B83">
        <w:rPr>
          <w:sz w:val="18"/>
          <w:szCs w:val="18"/>
        </w:rPr>
        <w:t xml:space="preserve"> do niniejszej umowy przekazuje </w:t>
      </w:r>
      <w:r w:rsidRPr="00116473">
        <w:rPr>
          <w:iCs/>
          <w:sz w:val="18"/>
          <w:szCs w:val="18"/>
        </w:rPr>
        <w:t>Zamawiając</w:t>
      </w:r>
      <w:r>
        <w:rPr>
          <w:iCs/>
          <w:sz w:val="18"/>
          <w:szCs w:val="18"/>
        </w:rPr>
        <w:t>emu</w:t>
      </w:r>
      <w:r w:rsidR="00387C42" w:rsidRPr="00944B83">
        <w:rPr>
          <w:sz w:val="18"/>
          <w:szCs w:val="18"/>
        </w:rPr>
        <w:t xml:space="preserve"> obowiązek informacyjny dla personelu </w:t>
      </w:r>
      <w:r w:rsidRPr="00116473">
        <w:rPr>
          <w:iCs/>
          <w:sz w:val="18"/>
          <w:szCs w:val="18"/>
        </w:rPr>
        <w:t>Wykonawcy</w:t>
      </w:r>
      <w:r>
        <w:rPr>
          <w:iCs/>
          <w:sz w:val="18"/>
          <w:szCs w:val="18"/>
        </w:rPr>
        <w:t>.</w:t>
      </w:r>
      <w:r w:rsidR="00387C42" w:rsidRPr="00944B83">
        <w:rPr>
          <w:sz w:val="18"/>
          <w:szCs w:val="18"/>
        </w:rPr>
        <w:t xml:space="preserve"> </w:t>
      </w:r>
    </w:p>
    <w:p w14:paraId="73B97460" w14:textId="77777777" w:rsidR="00387C42" w:rsidRDefault="00387C42" w:rsidP="00261FAE">
      <w:pPr>
        <w:spacing w:line="360" w:lineRule="auto"/>
        <w:jc w:val="center"/>
        <w:rPr>
          <w:rFonts w:ascii="Verdana" w:hAnsi="Verdana" w:cs="Verdana"/>
          <w:sz w:val="18"/>
          <w:szCs w:val="18"/>
        </w:rPr>
      </w:pPr>
    </w:p>
    <w:p w14:paraId="2CB27B2A" w14:textId="77777777" w:rsidR="00DE0225" w:rsidRPr="00433C49" w:rsidRDefault="00DE0225" w:rsidP="00261FAE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433C49">
        <w:rPr>
          <w:rFonts w:ascii="Verdana" w:hAnsi="Verdana" w:cs="Verdana"/>
          <w:b/>
          <w:bCs/>
          <w:sz w:val="18"/>
          <w:szCs w:val="18"/>
        </w:rPr>
        <w:t>§ 8</w:t>
      </w:r>
    </w:p>
    <w:p w14:paraId="562BD080" w14:textId="77777777" w:rsidR="00EB7A7C" w:rsidRPr="00856937" w:rsidRDefault="00143FD8" w:rsidP="0056265B">
      <w:pPr>
        <w:pStyle w:val="Nagwek1"/>
        <w:spacing w:line="360" w:lineRule="auto"/>
        <w:rPr>
          <w:sz w:val="18"/>
          <w:szCs w:val="18"/>
        </w:rPr>
      </w:pPr>
      <w:r w:rsidRPr="00856937">
        <w:rPr>
          <w:sz w:val="18"/>
          <w:szCs w:val="18"/>
        </w:rPr>
        <w:t>Gwarancja</w:t>
      </w:r>
    </w:p>
    <w:p w14:paraId="69EA9AF6" w14:textId="77777777" w:rsidR="00EB7A7C" w:rsidRPr="00856937" w:rsidRDefault="00143FD8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 przypadku, gdy w trakcie i po wykonaniu zabiegu wystąpiło pogorszenie zdrowia zwierzęcia, uboczne skutki operacji takie jak: ropienie, nadmierne obrzęki i inne, Wykonawca wykona wszelkie czynności w celu przywrócenia zdrowia zwierzęcia bez dodatkowych opłat obciążających jego właściciela z wyjątkiem sytuacji niezastosowania się właściciela zwierzęcia do zaleceń pooperacyjnych.</w:t>
      </w:r>
    </w:p>
    <w:p w14:paraId="6847AEC0" w14:textId="77777777" w:rsidR="00EB7A7C" w:rsidRPr="00433C49" w:rsidRDefault="00143FD8" w:rsidP="0056265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433C49">
        <w:rPr>
          <w:rFonts w:ascii="Verdana" w:hAnsi="Verdana" w:cs="Verdana"/>
          <w:b/>
          <w:bCs/>
          <w:sz w:val="18"/>
          <w:szCs w:val="18"/>
        </w:rPr>
        <w:t xml:space="preserve">§ </w:t>
      </w:r>
      <w:r w:rsidR="00DE0225" w:rsidRPr="00433C49">
        <w:rPr>
          <w:rFonts w:ascii="Verdana" w:hAnsi="Verdana" w:cs="Verdana"/>
          <w:b/>
          <w:bCs/>
          <w:sz w:val="18"/>
          <w:szCs w:val="18"/>
        </w:rPr>
        <w:t>9</w:t>
      </w:r>
    </w:p>
    <w:p w14:paraId="2107DE5C" w14:textId="77777777" w:rsidR="00EB7A7C" w:rsidRPr="00856937" w:rsidRDefault="00143FD8" w:rsidP="0056265B">
      <w:pPr>
        <w:pStyle w:val="Nagwek1"/>
        <w:spacing w:line="360" w:lineRule="auto"/>
        <w:rPr>
          <w:sz w:val="18"/>
          <w:szCs w:val="18"/>
        </w:rPr>
      </w:pPr>
      <w:r w:rsidRPr="00856937">
        <w:rPr>
          <w:sz w:val="18"/>
          <w:szCs w:val="18"/>
        </w:rPr>
        <w:t>Kary umowne i odstąpienie</w:t>
      </w:r>
    </w:p>
    <w:p w14:paraId="45EA2465" w14:textId="77777777" w:rsidR="00EB7A7C" w:rsidRPr="00856937" w:rsidRDefault="00143FD8" w:rsidP="004543D4">
      <w:pPr>
        <w:pStyle w:val="Tekstpodstawowy"/>
        <w:numPr>
          <w:ilvl w:val="0"/>
          <w:numId w:val="6"/>
        </w:numPr>
        <w:tabs>
          <w:tab w:val="clear" w:pos="735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Odpowiedzialność z tytułu niewykonania lub nienależytego wykonania przedmiotu umowy Strony opierają na zasadzie kar umownych.</w:t>
      </w:r>
    </w:p>
    <w:p w14:paraId="428320A4" w14:textId="77777777" w:rsidR="00EB7A7C" w:rsidRPr="00856937" w:rsidRDefault="00143FD8" w:rsidP="004543D4">
      <w:pPr>
        <w:pStyle w:val="Tekstpodstawowy"/>
        <w:numPr>
          <w:ilvl w:val="0"/>
          <w:numId w:val="6"/>
        </w:numPr>
        <w:tabs>
          <w:tab w:val="clear" w:pos="735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Wykonawca zapłaci </w:t>
      </w:r>
      <w:r w:rsidRPr="00856937">
        <w:rPr>
          <w:rFonts w:ascii="Verdana" w:hAnsi="Verdana"/>
          <w:sz w:val="18"/>
          <w:szCs w:val="18"/>
        </w:rPr>
        <w:t>Zamawiającemu</w:t>
      </w:r>
      <w:r w:rsidRPr="00856937">
        <w:rPr>
          <w:rFonts w:ascii="Verdana" w:hAnsi="Verdana" w:cs="Verdana"/>
          <w:sz w:val="18"/>
          <w:szCs w:val="18"/>
        </w:rPr>
        <w:t xml:space="preserve"> karę umowną </w:t>
      </w:r>
      <w:r w:rsidR="00ED2BAE" w:rsidRPr="00856937">
        <w:rPr>
          <w:rFonts w:ascii="Verdana" w:hAnsi="Verdana" w:cs="Verdana"/>
          <w:sz w:val="18"/>
          <w:szCs w:val="18"/>
        </w:rPr>
        <w:t>w wysokości 10% wynagrodzenia umownego brutto</w:t>
      </w:r>
      <w:r w:rsidR="00ED2BAE" w:rsidRPr="00856937">
        <w:rPr>
          <w:rFonts w:ascii="Verdana" w:hAnsi="Verdana"/>
          <w:sz w:val="18"/>
          <w:szCs w:val="18"/>
        </w:rPr>
        <w:t xml:space="preserve"> za niewykonanie lub nienależyte wykonanie usługi</w:t>
      </w:r>
      <w:r w:rsidR="00ED2BAE" w:rsidRPr="00856937">
        <w:rPr>
          <w:rFonts w:ascii="Verdana" w:hAnsi="Verdana" w:cs="Verdana"/>
          <w:sz w:val="18"/>
          <w:szCs w:val="18"/>
        </w:rPr>
        <w:t xml:space="preserve"> </w:t>
      </w:r>
      <w:r w:rsidR="00ED2BAE" w:rsidRPr="00856937">
        <w:rPr>
          <w:rFonts w:ascii="Verdana" w:hAnsi="Verdana"/>
          <w:sz w:val="18"/>
          <w:szCs w:val="18"/>
        </w:rPr>
        <w:t xml:space="preserve">o której mowa w </w:t>
      </w:r>
      <w:r w:rsidR="00ED2BAE" w:rsidRPr="00856937">
        <w:rPr>
          <w:rFonts w:ascii="Verdana" w:hAnsi="Verdana" w:cs="Verdana"/>
          <w:sz w:val="18"/>
          <w:szCs w:val="18"/>
        </w:rPr>
        <w:t>§ 1 lub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w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przypadku odstąpienia od umowy z przyczyn zależnych od</w:t>
      </w:r>
      <w:r w:rsidR="00ED2BAE" w:rsidRPr="00856937">
        <w:rPr>
          <w:rFonts w:ascii="Verdana" w:hAnsi="Verdana" w:cs="Verdana"/>
          <w:sz w:val="18"/>
          <w:szCs w:val="18"/>
        </w:rPr>
        <w:t xml:space="preserve"> Wykonawcy</w:t>
      </w:r>
      <w:r w:rsidRPr="00856937">
        <w:rPr>
          <w:rFonts w:ascii="Verdana" w:hAnsi="Verdana" w:cs="Verdana"/>
          <w:sz w:val="18"/>
          <w:szCs w:val="18"/>
        </w:rPr>
        <w:t>, co nie stanowi przeszkody do</w:t>
      </w:r>
      <w:r w:rsidR="00BD3504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dochodzenia odszkodowań na zasadach ogólnych w wysokości rzeczywiście poniesionej szkody.</w:t>
      </w:r>
    </w:p>
    <w:p w14:paraId="3B880746" w14:textId="77777777" w:rsidR="00C06DEA" w:rsidRPr="00856937" w:rsidRDefault="00C06DEA" w:rsidP="004543D4">
      <w:pPr>
        <w:pStyle w:val="Tekstpodstawowy"/>
        <w:numPr>
          <w:ilvl w:val="0"/>
          <w:numId w:val="6"/>
        </w:numPr>
        <w:tabs>
          <w:tab w:val="clear" w:pos="735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Maksymalna wartość kar umownych, których Zamawiający będzie miał prawo dochodzić od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Wykonawcy,</w:t>
      </w:r>
      <w:r w:rsidR="00211539" w:rsidRPr="00856937">
        <w:rPr>
          <w:rFonts w:ascii="Verdana" w:hAnsi="Verdana" w:cs="Verdana"/>
          <w:sz w:val="18"/>
          <w:szCs w:val="18"/>
        </w:rPr>
        <w:t xml:space="preserve"> stanowić będzie 4</w:t>
      </w:r>
      <w:r w:rsidRPr="00856937">
        <w:rPr>
          <w:rFonts w:ascii="Verdana" w:hAnsi="Verdana" w:cs="Verdana"/>
          <w:sz w:val="18"/>
          <w:szCs w:val="18"/>
        </w:rPr>
        <w:t>0% wynagrodzenia umownego brutto.</w:t>
      </w:r>
    </w:p>
    <w:p w14:paraId="6C8BDE25" w14:textId="77777777" w:rsidR="00EB7A7C" w:rsidRPr="00856937" w:rsidRDefault="00143FD8" w:rsidP="004543D4">
      <w:pPr>
        <w:pStyle w:val="Tekstpodstawowy"/>
        <w:numPr>
          <w:ilvl w:val="0"/>
          <w:numId w:val="6"/>
        </w:numPr>
        <w:tabs>
          <w:tab w:val="clear" w:pos="735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/>
          <w:sz w:val="18"/>
          <w:szCs w:val="18"/>
        </w:rPr>
        <w:t>Wykonawca wyraża zgodę na potrącanie zastrzeżonych kar umownych z przysługującego mu</w:t>
      </w:r>
      <w:r w:rsidR="00BD3504">
        <w:rPr>
          <w:rFonts w:ascii="Verdana" w:hAnsi="Verdana"/>
          <w:sz w:val="18"/>
          <w:szCs w:val="18"/>
        </w:rPr>
        <w:t xml:space="preserve"> </w:t>
      </w:r>
      <w:r w:rsidRPr="00856937">
        <w:rPr>
          <w:rFonts w:ascii="Verdana" w:hAnsi="Verdana"/>
          <w:sz w:val="18"/>
          <w:szCs w:val="18"/>
        </w:rPr>
        <w:t>od</w:t>
      </w:r>
      <w:r w:rsidR="00BD3504">
        <w:rPr>
          <w:rFonts w:ascii="Verdana" w:hAnsi="Verdana"/>
          <w:sz w:val="18"/>
          <w:szCs w:val="18"/>
        </w:rPr>
        <w:t> </w:t>
      </w:r>
      <w:r w:rsidRPr="00856937">
        <w:rPr>
          <w:rFonts w:ascii="Verdana" w:hAnsi="Verdana"/>
          <w:sz w:val="18"/>
          <w:szCs w:val="18"/>
        </w:rPr>
        <w:t>Zamawiającego wynagrodzenia.</w:t>
      </w:r>
    </w:p>
    <w:p w14:paraId="4CD629DA" w14:textId="77777777" w:rsidR="00EB7A7C" w:rsidRPr="00856937" w:rsidRDefault="00143FD8" w:rsidP="004543D4">
      <w:pPr>
        <w:pStyle w:val="Tekstpodstawowy"/>
        <w:numPr>
          <w:ilvl w:val="0"/>
          <w:numId w:val="6"/>
        </w:numPr>
        <w:tabs>
          <w:tab w:val="clear" w:pos="735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 razie zaistnienia istotnej zmiany okoliczności powodującej, że wykonanie umowy nie leży w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 xml:space="preserve">interesie publicznym, czego nie można było przewidzieć w chwili zawarcia umowy </w:t>
      </w:r>
      <w:r w:rsidRPr="00856937">
        <w:rPr>
          <w:rFonts w:ascii="Verdana" w:hAnsi="Verdana"/>
          <w:sz w:val="18"/>
          <w:szCs w:val="18"/>
        </w:rPr>
        <w:t>Zamawiający</w:t>
      </w:r>
      <w:r w:rsidRPr="00856937">
        <w:rPr>
          <w:rFonts w:ascii="Verdana" w:hAnsi="Verdana" w:cs="Verdana"/>
          <w:sz w:val="18"/>
          <w:szCs w:val="18"/>
        </w:rPr>
        <w:t xml:space="preserve"> może odstąpić od umowy w terminie 30 dni od powzięcia wiadomości o tych okolicznościach. </w:t>
      </w:r>
    </w:p>
    <w:p w14:paraId="4F106623" w14:textId="77777777" w:rsidR="00EB7A7C" w:rsidRPr="00856937" w:rsidRDefault="00143FD8" w:rsidP="004543D4">
      <w:pPr>
        <w:pStyle w:val="Tekstpodstawowy"/>
        <w:numPr>
          <w:ilvl w:val="0"/>
          <w:numId w:val="6"/>
        </w:numPr>
        <w:tabs>
          <w:tab w:val="clear" w:pos="735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 p</w:t>
      </w:r>
      <w:r w:rsidR="00B91DD1" w:rsidRPr="00856937">
        <w:rPr>
          <w:rFonts w:ascii="Verdana" w:hAnsi="Verdana" w:cs="Verdana"/>
          <w:sz w:val="18"/>
          <w:szCs w:val="18"/>
        </w:rPr>
        <w:t xml:space="preserve">rzypadku, o którym mowa w ust. </w:t>
      </w:r>
      <w:r w:rsidR="00C06DEA" w:rsidRPr="00856937">
        <w:rPr>
          <w:rFonts w:ascii="Verdana" w:hAnsi="Verdana" w:cs="Verdana"/>
          <w:sz w:val="18"/>
          <w:szCs w:val="18"/>
        </w:rPr>
        <w:t>5</w:t>
      </w:r>
      <w:r w:rsidRPr="00856937">
        <w:rPr>
          <w:rFonts w:ascii="Verdana" w:hAnsi="Verdana" w:cs="Verdana"/>
          <w:sz w:val="18"/>
          <w:szCs w:val="18"/>
        </w:rPr>
        <w:t xml:space="preserve"> Wykonawca może żądać wyłącznie wynagrodzenia należnego z tytułu wykonania części umowy.</w:t>
      </w:r>
    </w:p>
    <w:p w14:paraId="432B33AB" w14:textId="77777777" w:rsidR="00EB7A7C" w:rsidRPr="00856937" w:rsidRDefault="00143FD8" w:rsidP="004543D4">
      <w:pPr>
        <w:pStyle w:val="Tekstpodstawowy"/>
        <w:numPr>
          <w:ilvl w:val="0"/>
          <w:numId w:val="6"/>
        </w:numPr>
        <w:tabs>
          <w:tab w:val="clear" w:pos="735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/>
          <w:sz w:val="18"/>
          <w:szCs w:val="18"/>
        </w:rPr>
        <w:t>Zamawiający</w:t>
      </w:r>
      <w:r w:rsidRPr="00856937">
        <w:rPr>
          <w:rFonts w:ascii="Verdana" w:hAnsi="Verdana" w:cs="Verdana"/>
          <w:sz w:val="18"/>
          <w:szCs w:val="18"/>
        </w:rPr>
        <w:t xml:space="preserve"> ma prawo odstąpić od umowy niezwłocznie bez dodatkowego wypowiedzenia w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przypadku:</w:t>
      </w:r>
    </w:p>
    <w:p w14:paraId="6B69F0A0" w14:textId="77777777" w:rsidR="00EB7A7C" w:rsidRPr="00856937" w:rsidRDefault="00143FD8" w:rsidP="004543D4">
      <w:pPr>
        <w:pStyle w:val="Tekstpodstawowy"/>
        <w:numPr>
          <w:ilvl w:val="0"/>
          <w:numId w:val="11"/>
        </w:numPr>
        <w:spacing w:line="360" w:lineRule="auto"/>
        <w:ind w:left="714" w:hanging="357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lastRenderedPageBreak/>
        <w:t>niespełnienia lub naruszenia przez Wykonawcę obowiązków określonych w § 2 niniejszej umowy,</w:t>
      </w:r>
    </w:p>
    <w:p w14:paraId="5A410B3B" w14:textId="77777777" w:rsidR="00EB7A7C" w:rsidRDefault="00143FD8" w:rsidP="004543D4">
      <w:pPr>
        <w:pStyle w:val="Tekstpodstawowy"/>
        <w:numPr>
          <w:ilvl w:val="0"/>
          <w:numId w:val="11"/>
        </w:numPr>
        <w:spacing w:line="360" w:lineRule="auto"/>
        <w:ind w:left="714" w:hanging="357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wadliwego wykonania czynności określonych w § 1 i w § 3 niniejszej umowy.</w:t>
      </w:r>
    </w:p>
    <w:p w14:paraId="0C58BFDC" w14:textId="77777777" w:rsidR="00682CC1" w:rsidRPr="00856937" w:rsidRDefault="00682CC1" w:rsidP="00682CC1">
      <w:pPr>
        <w:pStyle w:val="Tekstpodstawowy"/>
        <w:spacing w:line="360" w:lineRule="auto"/>
        <w:ind w:left="714"/>
        <w:rPr>
          <w:rFonts w:ascii="Verdana" w:hAnsi="Verdana" w:cs="Verdana"/>
          <w:sz w:val="18"/>
          <w:szCs w:val="18"/>
        </w:rPr>
      </w:pPr>
    </w:p>
    <w:p w14:paraId="43C52434" w14:textId="77777777" w:rsidR="00EB7A7C" w:rsidRPr="00433C49" w:rsidRDefault="00143FD8" w:rsidP="00552C91">
      <w:pPr>
        <w:pStyle w:val="Tekstpodstawowy"/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433C49">
        <w:rPr>
          <w:rFonts w:ascii="Verdana" w:hAnsi="Verdana" w:cs="Verdana"/>
          <w:b/>
          <w:bCs/>
          <w:sz w:val="18"/>
          <w:szCs w:val="18"/>
        </w:rPr>
        <w:t xml:space="preserve">§ </w:t>
      </w:r>
      <w:r w:rsidR="00DE0225" w:rsidRPr="00433C49">
        <w:rPr>
          <w:rFonts w:ascii="Verdana" w:hAnsi="Verdana" w:cs="Verdana"/>
          <w:b/>
          <w:bCs/>
          <w:sz w:val="18"/>
          <w:szCs w:val="18"/>
        </w:rPr>
        <w:t>10</w:t>
      </w:r>
    </w:p>
    <w:p w14:paraId="7D0AAB17" w14:textId="77777777" w:rsidR="00552C91" w:rsidRPr="00552C91" w:rsidRDefault="00552C91" w:rsidP="00552C91">
      <w:pPr>
        <w:pStyle w:val="Tekstpodstawowy"/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552C91">
        <w:rPr>
          <w:rFonts w:ascii="Verdana" w:hAnsi="Verdana" w:cs="Verdana"/>
          <w:b/>
          <w:bCs/>
          <w:sz w:val="18"/>
          <w:szCs w:val="18"/>
        </w:rPr>
        <w:t>Osoby do kontaktu</w:t>
      </w:r>
    </w:p>
    <w:p w14:paraId="1D528725" w14:textId="77777777" w:rsidR="00EB7A7C" w:rsidRPr="00856937" w:rsidRDefault="00143FD8" w:rsidP="004543D4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856937">
        <w:rPr>
          <w:rFonts w:ascii="Verdana" w:hAnsi="Verdana" w:cs="Calibri"/>
          <w:sz w:val="18"/>
          <w:szCs w:val="18"/>
        </w:rPr>
        <w:t>Jako koordynatora do kierowania pracami w zakresie niniejszej umowy Strony wyznaczają niżej wymienionych przedstawicieli :</w:t>
      </w:r>
    </w:p>
    <w:p w14:paraId="02175E9A" w14:textId="77777777" w:rsidR="00EB7A7C" w:rsidRPr="00856937" w:rsidRDefault="00143FD8" w:rsidP="004543D4">
      <w:pPr>
        <w:numPr>
          <w:ilvl w:val="0"/>
          <w:numId w:val="13"/>
        </w:num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856937">
        <w:rPr>
          <w:rFonts w:ascii="Verdana" w:hAnsi="Verdana" w:cs="Calibri"/>
          <w:sz w:val="18"/>
          <w:szCs w:val="18"/>
        </w:rPr>
        <w:t>Ze strony Wykonawcy: ..............................</w:t>
      </w:r>
      <w:r w:rsidR="00A26D5F" w:rsidRPr="00856937">
        <w:rPr>
          <w:rFonts w:ascii="Verdana" w:hAnsi="Verdana" w:cs="Calibri"/>
          <w:sz w:val="18"/>
          <w:szCs w:val="18"/>
        </w:rPr>
        <w:t>........ , tel.................</w:t>
      </w:r>
      <w:r w:rsidR="000523CA" w:rsidRPr="00856937">
        <w:rPr>
          <w:rFonts w:ascii="Verdana" w:hAnsi="Verdana" w:cs="Calibri"/>
          <w:sz w:val="18"/>
          <w:szCs w:val="18"/>
        </w:rPr>
        <w:t>,  </w:t>
      </w:r>
      <w:r w:rsidRPr="00856937">
        <w:rPr>
          <w:rFonts w:ascii="Verdana" w:hAnsi="Verdana" w:cs="Calibri"/>
          <w:sz w:val="18"/>
          <w:szCs w:val="18"/>
        </w:rPr>
        <w:t>e</w:t>
      </w:r>
      <w:r w:rsidR="000523CA" w:rsidRPr="00856937">
        <w:rPr>
          <w:rFonts w:ascii="Verdana" w:hAnsi="Verdana" w:cs="Calibri"/>
          <w:sz w:val="18"/>
          <w:szCs w:val="18"/>
        </w:rPr>
        <w:t>-</w:t>
      </w:r>
      <w:r w:rsidR="00A26D5F" w:rsidRPr="00856937">
        <w:rPr>
          <w:rFonts w:ascii="Verdana" w:hAnsi="Verdana" w:cs="Calibri"/>
          <w:sz w:val="18"/>
          <w:szCs w:val="18"/>
        </w:rPr>
        <w:t>mail: ........................</w:t>
      </w:r>
    </w:p>
    <w:p w14:paraId="5594EA59" w14:textId="5A655790" w:rsidR="00EB7A7C" w:rsidRPr="00DE0225" w:rsidRDefault="00143FD8" w:rsidP="004543D4">
      <w:pPr>
        <w:numPr>
          <w:ilvl w:val="0"/>
          <w:numId w:val="13"/>
        </w:numPr>
        <w:spacing w:line="360" w:lineRule="auto"/>
        <w:jc w:val="both"/>
        <w:rPr>
          <w:rStyle w:val="Hipercze"/>
          <w:rFonts w:ascii="Verdana" w:hAnsi="Verdana" w:cs="Calibri"/>
          <w:color w:val="auto"/>
          <w:sz w:val="18"/>
          <w:szCs w:val="18"/>
          <w:u w:val="none"/>
        </w:rPr>
      </w:pPr>
      <w:r w:rsidRPr="00856937">
        <w:rPr>
          <w:rFonts w:ascii="Verdana" w:hAnsi="Verdana" w:cs="Calibri"/>
          <w:sz w:val="18"/>
          <w:szCs w:val="18"/>
        </w:rPr>
        <w:t xml:space="preserve">Ze strony Zamawiającego: </w:t>
      </w:r>
      <w:r w:rsidRPr="00856937">
        <w:rPr>
          <w:rFonts w:ascii="Verdana" w:hAnsi="Verdana" w:cs="Calibri"/>
          <w:bCs/>
          <w:sz w:val="18"/>
          <w:szCs w:val="18"/>
        </w:rPr>
        <w:t>Katarzyna Lasmanowicz</w:t>
      </w:r>
      <w:r w:rsidR="000523CA" w:rsidRPr="00856937">
        <w:rPr>
          <w:rFonts w:ascii="Verdana" w:hAnsi="Verdana" w:cs="Calibri"/>
          <w:sz w:val="18"/>
          <w:szCs w:val="18"/>
        </w:rPr>
        <w:t>, tel:</w:t>
      </w:r>
      <w:r w:rsidR="0056265B" w:rsidRPr="00856937">
        <w:rPr>
          <w:rFonts w:ascii="Verdana" w:hAnsi="Verdana" w:cs="Calibri"/>
          <w:sz w:val="18"/>
          <w:szCs w:val="18"/>
        </w:rPr>
        <w:t xml:space="preserve"> </w:t>
      </w:r>
      <w:r w:rsidR="000523CA" w:rsidRPr="00856937">
        <w:rPr>
          <w:rFonts w:ascii="Verdana" w:hAnsi="Verdana" w:cs="Calibri"/>
          <w:sz w:val="18"/>
          <w:szCs w:val="18"/>
        </w:rPr>
        <w:t>(71)</w:t>
      </w:r>
      <w:r w:rsidR="00F702BB">
        <w:rPr>
          <w:rFonts w:ascii="Verdana" w:hAnsi="Verdana" w:cs="Calibri"/>
          <w:sz w:val="18"/>
          <w:szCs w:val="18"/>
        </w:rPr>
        <w:t xml:space="preserve"> </w:t>
      </w:r>
      <w:r w:rsidR="000523CA" w:rsidRPr="00856937">
        <w:rPr>
          <w:rFonts w:ascii="Verdana" w:hAnsi="Verdana" w:cs="Calibri"/>
          <w:sz w:val="18"/>
          <w:szCs w:val="18"/>
        </w:rPr>
        <w:t>777</w:t>
      </w:r>
      <w:r w:rsidR="00F702BB">
        <w:rPr>
          <w:rFonts w:ascii="Verdana" w:hAnsi="Verdana" w:cs="Calibri"/>
          <w:sz w:val="18"/>
          <w:szCs w:val="18"/>
        </w:rPr>
        <w:t xml:space="preserve"> </w:t>
      </w:r>
      <w:r w:rsidR="0056265B" w:rsidRPr="00856937">
        <w:rPr>
          <w:rFonts w:ascii="Verdana" w:hAnsi="Verdana" w:cs="Calibri"/>
          <w:sz w:val="18"/>
          <w:szCs w:val="18"/>
        </w:rPr>
        <w:t>76</w:t>
      </w:r>
      <w:r w:rsidR="00F702BB">
        <w:rPr>
          <w:rFonts w:ascii="Verdana" w:hAnsi="Verdana" w:cs="Calibri"/>
          <w:sz w:val="18"/>
          <w:szCs w:val="18"/>
        </w:rPr>
        <w:t xml:space="preserve"> </w:t>
      </w:r>
      <w:r w:rsidR="0056265B" w:rsidRPr="00856937">
        <w:rPr>
          <w:rFonts w:ascii="Verdana" w:hAnsi="Verdana" w:cs="Calibri"/>
          <w:sz w:val="18"/>
          <w:szCs w:val="18"/>
        </w:rPr>
        <w:t>74</w:t>
      </w:r>
      <w:r w:rsidRPr="00856937">
        <w:rPr>
          <w:rFonts w:ascii="Verdana" w:hAnsi="Verdana" w:cs="Calibri"/>
          <w:sz w:val="18"/>
          <w:szCs w:val="18"/>
        </w:rPr>
        <w:t xml:space="preserve">, e-mail: </w:t>
      </w:r>
      <w:hyperlink r:id="rId8" w:history="1">
        <w:r w:rsidRPr="00856937">
          <w:rPr>
            <w:rStyle w:val="Hipercze"/>
            <w:rFonts w:ascii="Verdana" w:hAnsi="Verdana" w:cs="Calibri"/>
            <w:color w:val="auto"/>
            <w:sz w:val="18"/>
            <w:szCs w:val="18"/>
          </w:rPr>
          <w:t>katarzyna.lasmanowicz@um.wroc.pl</w:t>
        </w:r>
      </w:hyperlink>
    </w:p>
    <w:p w14:paraId="4CEF3F36" w14:textId="77777777" w:rsidR="00DE0225" w:rsidRDefault="00DE0225" w:rsidP="00DE0225">
      <w:pPr>
        <w:spacing w:line="360" w:lineRule="auto"/>
        <w:ind w:left="360"/>
        <w:jc w:val="both"/>
        <w:rPr>
          <w:rStyle w:val="Hipercze"/>
          <w:rFonts w:ascii="Verdana" w:hAnsi="Verdana" w:cs="Calibri"/>
          <w:color w:val="auto"/>
          <w:sz w:val="18"/>
          <w:szCs w:val="18"/>
        </w:rPr>
      </w:pPr>
    </w:p>
    <w:p w14:paraId="1158D429" w14:textId="77777777" w:rsidR="00DE0225" w:rsidRPr="00856937" w:rsidRDefault="00DE0225" w:rsidP="00DE0225">
      <w:pPr>
        <w:spacing w:line="360" w:lineRule="auto"/>
        <w:ind w:left="360"/>
        <w:jc w:val="both"/>
        <w:rPr>
          <w:rFonts w:ascii="Verdana" w:hAnsi="Verdana" w:cs="Calibri"/>
          <w:sz w:val="18"/>
          <w:szCs w:val="18"/>
        </w:rPr>
      </w:pPr>
    </w:p>
    <w:p w14:paraId="17CFDEB2" w14:textId="46573F88" w:rsidR="00EB7A7C" w:rsidRDefault="00143FD8" w:rsidP="009414D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433C49">
        <w:rPr>
          <w:rFonts w:ascii="Verdana" w:hAnsi="Verdana" w:cs="Verdana"/>
          <w:b/>
          <w:bCs/>
          <w:sz w:val="18"/>
          <w:szCs w:val="18"/>
        </w:rPr>
        <w:t>§ 1</w:t>
      </w:r>
      <w:r w:rsidR="002366FC" w:rsidRPr="00433C49">
        <w:rPr>
          <w:rFonts w:ascii="Verdana" w:hAnsi="Verdana" w:cs="Verdana"/>
          <w:b/>
          <w:bCs/>
          <w:sz w:val="18"/>
          <w:szCs w:val="18"/>
        </w:rPr>
        <w:t>1</w:t>
      </w:r>
    </w:p>
    <w:p w14:paraId="25B7C86B" w14:textId="78316448" w:rsidR="00E5612C" w:rsidRPr="00E5612C" w:rsidRDefault="00E5612C" w:rsidP="00E5612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Zamawiający przewiduje dodatkową zmianę umowy w przypadku dokonania waloryzacji wysokości wynagrodzenia należnego Wykonawcy, w związku ze zmianą cen materiałów lub kosztów związanych z realizacją umowy. Wykonawca uprawniony jest do wystąpienia do Zamawiającego o tę zmianę nie wcześniej niż po upływie 6 miesięcy obowiązywania umowy.</w:t>
      </w:r>
    </w:p>
    <w:p w14:paraId="7119B6E3" w14:textId="2DA2FF4E" w:rsidR="00E5612C" w:rsidRPr="00E5612C" w:rsidRDefault="00E5612C" w:rsidP="00E5612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 xml:space="preserve">Zmiana wynagrodzenia, o której mowa w ust. </w:t>
      </w:r>
      <w:r w:rsidR="00AE2ACF">
        <w:rPr>
          <w:rFonts w:ascii="Verdana" w:hAnsi="Verdana" w:cs="Verdana"/>
          <w:color w:val="000000"/>
          <w:sz w:val="18"/>
          <w:szCs w:val="18"/>
        </w:rPr>
        <w:t>1</w:t>
      </w:r>
      <w:r w:rsidRPr="00E5612C">
        <w:rPr>
          <w:rFonts w:ascii="Verdana" w:hAnsi="Verdana" w:cs="Verdana"/>
          <w:color w:val="000000"/>
          <w:sz w:val="18"/>
          <w:szCs w:val="18"/>
        </w:rPr>
        <w:t>, będzie mogła zostać dokonana w przypadku, gdy średnioroczny wskaźnik cen towarów i usług konsumpcyjnych ogółem ogłaszany w Monitorze Polskim w komunikatach  Prezesa Głównego Urzędu Statystycznego wyniesie powyżej 110 (wzrost cen o 10%).</w:t>
      </w:r>
    </w:p>
    <w:p w14:paraId="5970B707" w14:textId="5A34D73E" w:rsidR="00E5612C" w:rsidRPr="00E5612C" w:rsidRDefault="00E5612C" w:rsidP="00E5612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 xml:space="preserve">W przypadku zmiany, o której mowa w ust. </w:t>
      </w:r>
      <w:r w:rsidR="00AE2ACF">
        <w:rPr>
          <w:rFonts w:ascii="Verdana" w:hAnsi="Verdana" w:cs="Verdana"/>
          <w:color w:val="000000"/>
          <w:sz w:val="18"/>
          <w:szCs w:val="18"/>
        </w:rPr>
        <w:t>1-2</w:t>
      </w:r>
      <w:r w:rsidRPr="00E5612C">
        <w:rPr>
          <w:rFonts w:ascii="Verdana" w:hAnsi="Verdana" w:cs="Verdana"/>
          <w:color w:val="000000"/>
          <w:sz w:val="18"/>
          <w:szCs w:val="18"/>
        </w:rPr>
        <w:t>, wskaźnik waloryzacji wynagrodzenia  netto wyliczony zostanie zgodnie z poniższym wzorem:</w:t>
      </w:r>
    </w:p>
    <w:p w14:paraId="542A78AF" w14:textId="77777777" w:rsidR="00E5612C" w:rsidRPr="00E5612C" w:rsidRDefault="00E5612C" w:rsidP="00E5612C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W = 1 + ((RW – 110) x 0,5)/100</w:t>
      </w:r>
    </w:p>
    <w:p w14:paraId="7C64B60D" w14:textId="77777777" w:rsidR="00E5612C" w:rsidRPr="00E5612C" w:rsidRDefault="00E5612C" w:rsidP="00E5612C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gdzie:</w:t>
      </w:r>
    </w:p>
    <w:p w14:paraId="3EA900D1" w14:textId="77777777" w:rsidR="00E5612C" w:rsidRPr="00E5612C" w:rsidRDefault="00E5612C" w:rsidP="00E5612C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W – wskaźnik waloryzacji wynagrodzenia netto</w:t>
      </w:r>
    </w:p>
    <w:p w14:paraId="7EC1E176" w14:textId="5A481389" w:rsidR="00E5612C" w:rsidRPr="00E5612C" w:rsidRDefault="00E5612C" w:rsidP="00B97F6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RW– średnioroczny wskaźnik cen towarów i usług konsumpcyjnych ogółem, ogłaszany w</w:t>
      </w:r>
      <w:r w:rsidR="007D19D3">
        <w:rPr>
          <w:rFonts w:ascii="Verdana" w:hAnsi="Verdana" w:cs="Verdana"/>
          <w:color w:val="000000"/>
          <w:sz w:val="18"/>
          <w:szCs w:val="18"/>
        </w:rPr>
        <w:t> </w:t>
      </w:r>
      <w:r w:rsidRPr="00E5612C">
        <w:rPr>
          <w:rFonts w:ascii="Verdana" w:hAnsi="Verdana" w:cs="Verdana"/>
          <w:color w:val="000000"/>
          <w:sz w:val="18"/>
          <w:szCs w:val="18"/>
        </w:rPr>
        <w:t>Monitorze Polskim w komunikatach Prezesa Głównego Urzędu Statystycznego.</w:t>
      </w:r>
    </w:p>
    <w:p w14:paraId="6EF35CC8" w14:textId="4423A548" w:rsidR="00E5612C" w:rsidRPr="00E5612C" w:rsidRDefault="00E5612C" w:rsidP="00E5612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Nowa zwaloryzowana stawka wynagrodzenia (stawki z formularzy cenowych) netto obliczana będzie zgodnie z następującą zasadą:</w:t>
      </w:r>
    </w:p>
    <w:p w14:paraId="55067E01" w14:textId="1A22569F" w:rsidR="00E5612C" w:rsidRPr="00E5612C" w:rsidRDefault="00E5612C" w:rsidP="00E5612C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zwaloryzowane stawki z formularzy cenowych netto = stawki z formularzy cenowych netto x</w:t>
      </w:r>
      <w:r w:rsidR="007D19D3">
        <w:rPr>
          <w:rFonts w:ascii="Verdana" w:hAnsi="Verdana" w:cs="Verdana"/>
          <w:color w:val="000000"/>
          <w:sz w:val="18"/>
          <w:szCs w:val="18"/>
        </w:rPr>
        <w:t> </w:t>
      </w:r>
      <w:r w:rsidRPr="00E5612C">
        <w:rPr>
          <w:rFonts w:ascii="Verdana" w:hAnsi="Verdana" w:cs="Verdana"/>
          <w:color w:val="000000"/>
          <w:sz w:val="18"/>
          <w:szCs w:val="18"/>
        </w:rPr>
        <w:t>wskaźnik waloryzacji W;</w:t>
      </w:r>
    </w:p>
    <w:p w14:paraId="68AA677A" w14:textId="4A0A700C" w:rsidR="00E5612C" w:rsidRPr="00E5612C" w:rsidRDefault="00E5612C" w:rsidP="00E5612C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maksymalna wartość wskaźnika waloryzacji wynagrodzenia netto   w trakcie obowiązywania umowy nie będzie mogła przekroczyć 1,04;</w:t>
      </w:r>
    </w:p>
    <w:p w14:paraId="28E84D5E" w14:textId="01E4401A" w:rsidR="00E5612C" w:rsidRPr="00E5612C" w:rsidRDefault="00E5612C" w:rsidP="00E5612C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zwaloryzowana stawka wynagrodzenia netto obliczana będzie z dokładnością do dwóch miejsc po przecinku;</w:t>
      </w:r>
    </w:p>
    <w:p w14:paraId="01586450" w14:textId="3261E229" w:rsidR="00721D76" w:rsidRPr="00945079" w:rsidRDefault="00E5612C" w:rsidP="00721D76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stawka wynagrodzenia netto po waloryzacji będzie wprowadzana do stosowania aneksem do</w:t>
      </w:r>
      <w:r w:rsidR="007D19D3">
        <w:rPr>
          <w:rFonts w:ascii="Verdana" w:hAnsi="Verdana" w:cs="Verdana"/>
          <w:color w:val="000000"/>
          <w:sz w:val="18"/>
          <w:szCs w:val="18"/>
        </w:rPr>
        <w:t> </w:t>
      </w:r>
      <w:r w:rsidRPr="00E5612C">
        <w:rPr>
          <w:rFonts w:ascii="Verdana" w:hAnsi="Verdana" w:cs="Verdana"/>
          <w:color w:val="000000"/>
          <w:sz w:val="18"/>
          <w:szCs w:val="18"/>
        </w:rPr>
        <w:t>umowy.</w:t>
      </w:r>
    </w:p>
    <w:p w14:paraId="36C01054" w14:textId="1A85AC23" w:rsidR="00E5612C" w:rsidRPr="00E5612C" w:rsidRDefault="00E5612C" w:rsidP="00E5612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 xml:space="preserve">W celu dokonania zmian umowy, o których mowa w </w:t>
      </w:r>
      <w:r w:rsidR="001404DF" w:rsidRPr="00945079">
        <w:rPr>
          <w:rFonts w:ascii="Verdana" w:hAnsi="Verdana" w:cs="Verdana"/>
          <w:sz w:val="18"/>
          <w:szCs w:val="18"/>
        </w:rPr>
        <w:t>niniejszym paragrafie</w:t>
      </w:r>
      <w:r w:rsidRPr="00E5612C">
        <w:rPr>
          <w:rFonts w:ascii="Verdana" w:hAnsi="Verdana" w:cs="Verdana"/>
          <w:color w:val="000000"/>
          <w:sz w:val="18"/>
          <w:szCs w:val="18"/>
        </w:rPr>
        <w:t xml:space="preserve">, po ogłoszeniu w Monitorze Polskim w komunikacie Prezesa Głównego Urzędu Statystycznego  średniorocznego wskaźnika cen towarów i usług konsumpcyjnych ogółem, Wykonawca zobowiązany jest wystąpić </w:t>
      </w:r>
      <w:r w:rsidRPr="00E5612C">
        <w:rPr>
          <w:rFonts w:ascii="Verdana" w:hAnsi="Verdana" w:cs="Verdana"/>
          <w:color w:val="000000"/>
          <w:sz w:val="18"/>
          <w:szCs w:val="18"/>
        </w:rPr>
        <w:lastRenderedPageBreak/>
        <w:t>do</w:t>
      </w:r>
      <w:r w:rsidR="007D19D3">
        <w:rPr>
          <w:rFonts w:ascii="Verdana" w:hAnsi="Verdana" w:cs="Verdana"/>
          <w:color w:val="000000"/>
          <w:sz w:val="18"/>
          <w:szCs w:val="18"/>
        </w:rPr>
        <w:t> </w:t>
      </w:r>
      <w:r w:rsidRPr="00E5612C">
        <w:rPr>
          <w:rFonts w:ascii="Verdana" w:hAnsi="Verdana" w:cs="Verdana"/>
          <w:color w:val="000000"/>
          <w:sz w:val="18"/>
          <w:szCs w:val="18"/>
        </w:rPr>
        <w:t>Zamawiającego z pisemnym wnioskiem o zmianę wynagrodzenia, przedkładając odpowiednie kalkulacje i dokumenty:</w:t>
      </w:r>
    </w:p>
    <w:p w14:paraId="3A0DF328" w14:textId="0230D174" w:rsidR="00E5612C" w:rsidRPr="00E5612C" w:rsidRDefault="00E5612C" w:rsidP="00E5612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potwierdzające zasadność i bezpośredni wpływ zaistniałych zmian na koszty wykonania zamówienia;</w:t>
      </w:r>
    </w:p>
    <w:p w14:paraId="703ECFA1" w14:textId="15297CCE" w:rsidR="00E5612C" w:rsidRPr="00945079" w:rsidRDefault="00E5612C" w:rsidP="00E5612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 xml:space="preserve">określające stopień w jakim zmiana, o której mowa w </w:t>
      </w:r>
      <w:r w:rsidR="001404DF" w:rsidRPr="00945079">
        <w:rPr>
          <w:rFonts w:ascii="Verdana" w:hAnsi="Verdana" w:cs="Verdana"/>
          <w:sz w:val="18"/>
          <w:szCs w:val="18"/>
        </w:rPr>
        <w:t xml:space="preserve">niniejszym paragrafie </w:t>
      </w:r>
      <w:r w:rsidRPr="00945079">
        <w:rPr>
          <w:rFonts w:ascii="Verdana" w:hAnsi="Verdana" w:cs="Verdana"/>
          <w:sz w:val="18"/>
          <w:szCs w:val="18"/>
        </w:rPr>
        <w:t>wpłynie na wysokość wynagrodzenia.</w:t>
      </w:r>
    </w:p>
    <w:p w14:paraId="465C4D27" w14:textId="34E7E707" w:rsidR="00E5612C" w:rsidRPr="00E5612C" w:rsidRDefault="00E5612C" w:rsidP="00E5612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945079">
        <w:rPr>
          <w:rFonts w:ascii="Verdana" w:hAnsi="Verdana" w:cs="Verdana"/>
          <w:sz w:val="18"/>
          <w:szCs w:val="18"/>
        </w:rPr>
        <w:t xml:space="preserve">Zmiana wynagrodzenia Wykonawcy zgodnie z zapisami </w:t>
      </w:r>
      <w:r w:rsidR="001404DF" w:rsidRPr="00945079">
        <w:rPr>
          <w:rFonts w:ascii="Verdana" w:hAnsi="Verdana" w:cs="Verdana"/>
          <w:sz w:val="18"/>
          <w:szCs w:val="18"/>
        </w:rPr>
        <w:t>w niniejszym paragrafie</w:t>
      </w:r>
      <w:r w:rsidRPr="00E5612C">
        <w:rPr>
          <w:rFonts w:ascii="Verdana" w:hAnsi="Verdana" w:cs="Verdana"/>
          <w:color w:val="000000"/>
          <w:sz w:val="18"/>
          <w:szCs w:val="18"/>
        </w:rPr>
        <w:t xml:space="preserve">, nastąpi od następnego miesiąca rozliczeniowego, przypadającego po terminie 30 dni od dnia złożenia wniosku przez Wykonawcę. </w:t>
      </w:r>
    </w:p>
    <w:p w14:paraId="73465EAD" w14:textId="021A0470" w:rsidR="00E5612C" w:rsidRPr="00E5612C" w:rsidRDefault="00E5612C" w:rsidP="00E5612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Wykonawca uprawniony jest do wystąpienia z wnioskiem do Zamawiającego o zmianę cen materiałów lub kosztów najwcześniej po upływie 6 miesięcy od dnia obowiązywania umowy.</w:t>
      </w:r>
    </w:p>
    <w:p w14:paraId="77CB0531" w14:textId="3B28F748" w:rsidR="00E5612C" w:rsidRPr="00E5612C" w:rsidRDefault="00E5612C" w:rsidP="00E5612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Wszelkie zmiany umowy muszą być dokonywane z zachowaniem przepisu art. 455 ustawy Prawo zamówień publicznych.</w:t>
      </w:r>
    </w:p>
    <w:p w14:paraId="42931DC4" w14:textId="77777777" w:rsidR="00E5612C" w:rsidRDefault="00E5612C" w:rsidP="00E5612C">
      <w:pPr>
        <w:autoSpaceDE w:val="0"/>
        <w:autoSpaceDN w:val="0"/>
        <w:adjustRightInd w:val="0"/>
        <w:rPr>
          <w:rFonts w:ascii="Verdana" w:hAnsi="Verdana" w:cs="Verdana"/>
          <w:color w:val="000000"/>
        </w:rPr>
      </w:pPr>
    </w:p>
    <w:p w14:paraId="20E9B083" w14:textId="77777777" w:rsidR="00E5612C" w:rsidRDefault="00E5612C" w:rsidP="00E5612C">
      <w:pPr>
        <w:autoSpaceDE w:val="0"/>
        <w:autoSpaceDN w:val="0"/>
        <w:adjustRightInd w:val="0"/>
        <w:rPr>
          <w:rFonts w:ascii="Verdana" w:hAnsi="Verdana" w:cs="Verdana"/>
          <w:color w:val="000000"/>
        </w:rPr>
      </w:pPr>
    </w:p>
    <w:p w14:paraId="1C2D1628" w14:textId="4B432631" w:rsidR="00E5612C" w:rsidRPr="00433C49" w:rsidRDefault="00E5612C" w:rsidP="00AE2ACF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433C49">
        <w:rPr>
          <w:rFonts w:ascii="Verdana" w:hAnsi="Verdana" w:cs="Verdana"/>
          <w:b/>
          <w:bCs/>
          <w:sz w:val="18"/>
          <w:szCs w:val="18"/>
        </w:rPr>
        <w:t xml:space="preserve">§ </w:t>
      </w:r>
      <w:r>
        <w:rPr>
          <w:rFonts w:ascii="Verdana" w:hAnsi="Verdana" w:cs="Verdana"/>
          <w:b/>
          <w:bCs/>
          <w:sz w:val="18"/>
          <w:szCs w:val="18"/>
        </w:rPr>
        <w:t>12</w:t>
      </w:r>
    </w:p>
    <w:p w14:paraId="1C9F162D" w14:textId="77777777" w:rsidR="00552C91" w:rsidRDefault="00552C91" w:rsidP="00552C91">
      <w:pPr>
        <w:pStyle w:val="Tekstpodstawowy"/>
        <w:spacing w:line="360" w:lineRule="auto"/>
        <w:jc w:val="center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b/>
          <w:bCs/>
          <w:sz w:val="18"/>
          <w:szCs w:val="18"/>
        </w:rPr>
        <w:t>Postanowienia końcowe</w:t>
      </w:r>
    </w:p>
    <w:p w14:paraId="1E228914" w14:textId="77777777" w:rsidR="00DE0225" w:rsidRPr="00552C91" w:rsidRDefault="00DE0225" w:rsidP="00DE0225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DE0225">
        <w:rPr>
          <w:rFonts w:ascii="Verdana" w:hAnsi="Verdana" w:cs="Verdana"/>
          <w:sz w:val="18"/>
          <w:szCs w:val="18"/>
        </w:rPr>
        <w:t xml:space="preserve">Umowa została zawarta na czas określony od dnia jej podpisania do dnia </w:t>
      </w:r>
      <w:r w:rsidRPr="00DE0225">
        <w:rPr>
          <w:rFonts w:ascii="Verdana" w:hAnsi="Verdana" w:cs="Verdana"/>
          <w:b/>
          <w:bCs/>
          <w:sz w:val="18"/>
          <w:szCs w:val="18"/>
        </w:rPr>
        <w:t>06 grudnia 2024 roku</w:t>
      </w:r>
    </w:p>
    <w:p w14:paraId="2DF177BE" w14:textId="77777777" w:rsidR="00552C91" w:rsidRDefault="00143FD8" w:rsidP="00552C91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552C91">
        <w:rPr>
          <w:rFonts w:ascii="Verdana" w:hAnsi="Verdana" w:cs="Verdana"/>
          <w:sz w:val="18"/>
          <w:szCs w:val="18"/>
        </w:rPr>
        <w:t>Wykonawca przyjmuje do wiadomości, że dotyczące go dane takie jak: nazwa, data, przedmiot i numer u</w:t>
      </w:r>
      <w:r w:rsidR="000523CA" w:rsidRPr="00552C91">
        <w:rPr>
          <w:rFonts w:ascii="Verdana" w:hAnsi="Verdana" w:cs="Verdana"/>
          <w:sz w:val="18"/>
          <w:szCs w:val="18"/>
        </w:rPr>
        <w:t>mowy, data jej obowiązania oraz </w:t>
      </w:r>
      <w:r w:rsidRPr="00552C91">
        <w:rPr>
          <w:rFonts w:ascii="Verdana" w:hAnsi="Verdana" w:cs="Verdana"/>
          <w:sz w:val="18"/>
          <w:szCs w:val="18"/>
        </w:rPr>
        <w:t>wartość umowy, zostaną umieszczone w</w:t>
      </w:r>
      <w:r w:rsidR="00C73C47" w:rsidRPr="00552C91">
        <w:rPr>
          <w:rFonts w:ascii="Verdana" w:hAnsi="Verdana" w:cs="Verdana"/>
          <w:sz w:val="18"/>
          <w:szCs w:val="18"/>
        </w:rPr>
        <w:t> </w:t>
      </w:r>
      <w:r w:rsidRPr="00552C91">
        <w:rPr>
          <w:rFonts w:ascii="Verdana" w:hAnsi="Verdana" w:cs="Verdana"/>
          <w:sz w:val="18"/>
          <w:szCs w:val="18"/>
        </w:rPr>
        <w:t>Urzędowym Rejestrze Umów zamieszczonym w Biuletynie Informacji Publicznej Urzędu Miejskiego Wrocławia.</w:t>
      </w:r>
    </w:p>
    <w:p w14:paraId="238B85B3" w14:textId="77777777" w:rsidR="00512DBE" w:rsidRPr="00552C91" w:rsidRDefault="000523CA" w:rsidP="00552C91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552C91">
        <w:rPr>
          <w:rFonts w:ascii="Verdana" w:hAnsi="Verdana" w:cs="Verdana"/>
          <w:sz w:val="18"/>
          <w:szCs w:val="18"/>
        </w:rPr>
        <w:t>Umowę niniejszą sporządzono w 2</w:t>
      </w:r>
      <w:r w:rsidR="00143FD8" w:rsidRPr="00552C91">
        <w:rPr>
          <w:rFonts w:ascii="Verdana" w:hAnsi="Verdana" w:cs="Verdana"/>
          <w:sz w:val="18"/>
          <w:szCs w:val="18"/>
        </w:rPr>
        <w:t xml:space="preserve"> </w:t>
      </w:r>
      <w:r w:rsidRPr="00552C91">
        <w:rPr>
          <w:rFonts w:ascii="Verdana" w:hAnsi="Verdana" w:cs="Verdana"/>
          <w:sz w:val="18"/>
          <w:szCs w:val="18"/>
        </w:rPr>
        <w:t>jednobrzmiących egzemplarzach, 1 </w:t>
      </w:r>
      <w:r w:rsidR="00143FD8" w:rsidRPr="00552C91">
        <w:rPr>
          <w:rFonts w:ascii="Verdana" w:hAnsi="Verdana" w:cs="Verdana"/>
          <w:sz w:val="18"/>
          <w:szCs w:val="18"/>
        </w:rPr>
        <w:t>dla Zamawiającego, 1</w:t>
      </w:r>
      <w:r w:rsidR="00C73C47" w:rsidRPr="00552C91">
        <w:rPr>
          <w:rFonts w:ascii="Verdana" w:hAnsi="Verdana" w:cs="Verdana"/>
          <w:sz w:val="18"/>
          <w:szCs w:val="18"/>
        </w:rPr>
        <w:t> </w:t>
      </w:r>
      <w:r w:rsidR="00143FD8" w:rsidRPr="00552C91">
        <w:rPr>
          <w:rFonts w:ascii="Verdana" w:hAnsi="Verdana" w:cs="Verdana"/>
          <w:sz w:val="18"/>
          <w:szCs w:val="18"/>
        </w:rPr>
        <w:t>dla Wykonawcy.</w:t>
      </w:r>
    </w:p>
    <w:p w14:paraId="3A94D70E" w14:textId="77777777" w:rsidR="00EB7A7C" w:rsidRDefault="00143FD8" w:rsidP="00C364E5">
      <w:pPr>
        <w:pStyle w:val="Tekstpodstawowy"/>
        <w:numPr>
          <w:ilvl w:val="0"/>
          <w:numId w:val="35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Załączniki do niniejszej umowy stanowią jej integralną część.</w:t>
      </w:r>
    </w:p>
    <w:p w14:paraId="7B0B024F" w14:textId="77777777" w:rsidR="00552C91" w:rsidRPr="00856937" w:rsidRDefault="00552C91" w:rsidP="00C364E5">
      <w:pPr>
        <w:pStyle w:val="Tekstpodstawowy"/>
        <w:numPr>
          <w:ilvl w:val="0"/>
          <w:numId w:val="35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 sprawach nieuregulowanych niniejszą umową mają zastosowanie przepisy Kodeksu cywilnego.</w:t>
      </w:r>
    </w:p>
    <w:p w14:paraId="706482D0" w14:textId="77777777" w:rsidR="00552C91" w:rsidRPr="00856937" w:rsidRDefault="00552C91" w:rsidP="00C364E5">
      <w:pPr>
        <w:pStyle w:val="Tekstpodstawowy"/>
        <w:numPr>
          <w:ilvl w:val="0"/>
          <w:numId w:val="35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/>
          <w:sz w:val="18"/>
          <w:szCs w:val="18"/>
        </w:rPr>
        <w:t>W sprawach spornych sprawy będą rozpatrywać Sądy Powszechne we Wrocławiu właściwe miejscowo dla siedziby Zamawiającego.</w:t>
      </w:r>
    </w:p>
    <w:p w14:paraId="5AFB57FA" w14:textId="77777777" w:rsidR="00552C91" w:rsidRPr="00856937" w:rsidRDefault="00552C91" w:rsidP="00C364E5">
      <w:pPr>
        <w:pStyle w:val="Tekstpodstawowy"/>
        <w:numPr>
          <w:ilvl w:val="0"/>
          <w:numId w:val="35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Wykonawca zobowiązany jest do niezwłocznego informowania </w:t>
      </w:r>
      <w:r w:rsidRPr="00856937">
        <w:rPr>
          <w:rFonts w:ascii="Verdana" w:hAnsi="Verdana"/>
          <w:sz w:val="18"/>
          <w:szCs w:val="18"/>
        </w:rPr>
        <w:t>Zamawiającego</w:t>
      </w:r>
      <w:r w:rsidRPr="00856937">
        <w:rPr>
          <w:rFonts w:ascii="Verdana" w:hAnsi="Verdana" w:cs="Verdana"/>
          <w:sz w:val="18"/>
          <w:szCs w:val="18"/>
        </w:rPr>
        <w:t xml:space="preserve"> o każdej zmianie adresu siedziby i o każdej innej zmianie w działalności Wykonawcy mogącej mieć wpływ na realizację umowy. W przypadku niedopełnienia tego obowiązku Wykonawcę będą obciążać ewentualne koszty mogące wyniknąć wskutek zaniechania. </w:t>
      </w:r>
    </w:p>
    <w:p w14:paraId="776AF9BE" w14:textId="77777777" w:rsidR="00552C91" w:rsidRDefault="00552C91" w:rsidP="00C364E5">
      <w:pPr>
        <w:pStyle w:val="Tekstpodstawowy"/>
        <w:numPr>
          <w:ilvl w:val="0"/>
          <w:numId w:val="35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Wykonawca zobowiązuje się do utrzymania w tajemnicy wszelkich danych o </w:t>
      </w:r>
      <w:r w:rsidRPr="00856937">
        <w:rPr>
          <w:rFonts w:ascii="Verdana" w:hAnsi="Verdana"/>
          <w:sz w:val="18"/>
          <w:szCs w:val="18"/>
        </w:rPr>
        <w:t>Zamawiającym</w:t>
      </w:r>
      <w:r w:rsidRPr="00856937">
        <w:rPr>
          <w:rFonts w:ascii="Verdana" w:hAnsi="Verdana" w:cs="Verdana"/>
          <w:sz w:val="18"/>
          <w:szCs w:val="18"/>
        </w:rPr>
        <w:t xml:space="preserve"> oraz</w:t>
      </w:r>
      <w:r w:rsidR="00BD3504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 xml:space="preserve">innych informacji jakie uzyskał w związku z realizacją niniejszej umowy bez względu na sposób i formę ich utrwalenia i przekazania. </w:t>
      </w:r>
    </w:p>
    <w:p w14:paraId="5DFBEBC0" w14:textId="77777777" w:rsidR="00552C91" w:rsidRPr="00DE0225" w:rsidRDefault="00552C91" w:rsidP="00C364E5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DE0225">
        <w:rPr>
          <w:rFonts w:ascii="Verdana" w:hAnsi="Verdana"/>
          <w:sz w:val="18"/>
          <w:szCs w:val="18"/>
        </w:rPr>
        <w:t>Zakazuje się dokonywania istotnych zmian postanowień niniejszej Umowy w stosunku do treści oferty, na podstawie której dokonano wyboru Wykonawcy, z zastrzeżeniem ust. 2.</w:t>
      </w:r>
    </w:p>
    <w:p w14:paraId="24901D29" w14:textId="77777777" w:rsidR="00552C91" w:rsidRPr="00552C91" w:rsidRDefault="00552C91" w:rsidP="00C364E5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DE0225">
        <w:rPr>
          <w:rFonts w:ascii="Verdana" w:hAnsi="Verdana"/>
          <w:sz w:val="18"/>
          <w:szCs w:val="18"/>
        </w:rPr>
        <w:t>Dopuszcza się wprowadzenie zmian w Umowie w stosunku do treści oferty, w przypadku zmiany powszechnie obowiązujących przepisów prawa lub wynikających z prawomocnych orzeczeń lub ostatecznych aktów administracyjnych właściwych organów – w takim zakresie, w jakim będzie to niezbędne w celu dostosowania postanowień Umowy do zaistniałego stanu prawnego lub faktycznego.</w:t>
      </w:r>
    </w:p>
    <w:p w14:paraId="47BB83C3" w14:textId="77777777" w:rsidR="00552C91" w:rsidRPr="00552C91" w:rsidRDefault="00552C91" w:rsidP="00C364E5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552C91">
        <w:rPr>
          <w:rFonts w:ascii="Verdana" w:hAnsi="Verdana" w:cs="Verdana"/>
          <w:sz w:val="18"/>
          <w:szCs w:val="18"/>
        </w:rPr>
        <w:lastRenderedPageBreak/>
        <w:t>Nie stanowi zmiany umowy w rozumieniu art. 454 ustawy Prawo zamówień publicznych: zmiana danych teleadresowych</w:t>
      </w:r>
      <w:r w:rsidRPr="00552C91">
        <w:rPr>
          <w:rFonts w:ascii="Verdana" w:hAnsi="Verdana" w:cs="Verdana"/>
          <w:bCs/>
          <w:sz w:val="18"/>
          <w:szCs w:val="18"/>
        </w:rPr>
        <w:t>.</w:t>
      </w:r>
      <w:r w:rsidRPr="00552C91">
        <w:rPr>
          <w:rFonts w:ascii="Verdana" w:hAnsi="Verdana" w:cs="Verdana"/>
          <w:sz w:val="18"/>
          <w:szCs w:val="18"/>
        </w:rPr>
        <w:t xml:space="preserve"> Zmiana, o której mowa w zdaniu pierwszym wymaga jedynie niezwłocznego pisemnego powiadomienia drugiej strony.</w:t>
      </w:r>
    </w:p>
    <w:p w14:paraId="7FBAAFD2" w14:textId="77777777" w:rsidR="00552C91" w:rsidRDefault="00552C91" w:rsidP="00552C91">
      <w:pPr>
        <w:pStyle w:val="Tekstpodstawowy"/>
        <w:spacing w:line="360" w:lineRule="auto"/>
        <w:ind w:left="360"/>
        <w:rPr>
          <w:rFonts w:ascii="Verdana" w:hAnsi="Verdana" w:cs="Verdana"/>
          <w:sz w:val="18"/>
          <w:szCs w:val="18"/>
        </w:rPr>
      </w:pPr>
    </w:p>
    <w:p w14:paraId="37F7FF47" w14:textId="77777777" w:rsidR="00552C91" w:rsidRPr="00856937" w:rsidRDefault="00552C91" w:rsidP="00552C91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</w:p>
    <w:p w14:paraId="7E42D402" w14:textId="77777777" w:rsidR="0020174B" w:rsidRPr="00856937" w:rsidRDefault="0020174B" w:rsidP="00512DBE">
      <w:pPr>
        <w:pStyle w:val="Tekstpodstawowy"/>
        <w:spacing w:line="360" w:lineRule="auto"/>
        <w:ind w:left="360"/>
        <w:rPr>
          <w:rFonts w:ascii="Verdana" w:hAnsi="Verdana" w:cs="Verdana"/>
          <w:sz w:val="18"/>
          <w:szCs w:val="18"/>
        </w:rPr>
      </w:pPr>
    </w:p>
    <w:p w14:paraId="64CC416B" w14:textId="77777777" w:rsidR="0020174B" w:rsidRPr="00856937" w:rsidRDefault="0020174B" w:rsidP="00512DBE">
      <w:pPr>
        <w:pStyle w:val="Tekstpodstawowy"/>
        <w:spacing w:line="360" w:lineRule="auto"/>
        <w:ind w:left="360"/>
        <w:rPr>
          <w:rFonts w:ascii="Verdana" w:hAnsi="Verdana" w:cs="Verdana"/>
          <w:sz w:val="18"/>
          <w:szCs w:val="18"/>
        </w:rPr>
      </w:pPr>
    </w:p>
    <w:p w14:paraId="0AF686E8" w14:textId="77777777" w:rsidR="0020174B" w:rsidRPr="00856937" w:rsidRDefault="0020174B" w:rsidP="004543D4">
      <w:pPr>
        <w:pStyle w:val="Tekstpodstawowy"/>
        <w:spacing w:line="360" w:lineRule="auto"/>
        <w:rPr>
          <w:rFonts w:ascii="Verdana" w:hAnsi="Verdana" w:cs="Verdana"/>
          <w:b/>
          <w:bCs/>
          <w:sz w:val="18"/>
          <w:szCs w:val="18"/>
        </w:rPr>
      </w:pPr>
    </w:p>
    <w:p w14:paraId="2EA22E60" w14:textId="77777777" w:rsidR="0020174B" w:rsidRPr="00856937" w:rsidRDefault="0020174B" w:rsidP="004543D4">
      <w:pPr>
        <w:pStyle w:val="Tekstpodstawowy"/>
        <w:spacing w:line="360" w:lineRule="auto"/>
        <w:rPr>
          <w:rFonts w:ascii="Verdana" w:hAnsi="Verdana" w:cs="Verdana"/>
          <w:b/>
          <w:bCs/>
          <w:sz w:val="18"/>
          <w:szCs w:val="18"/>
        </w:rPr>
      </w:pPr>
    </w:p>
    <w:p w14:paraId="1ED9E647" w14:textId="77777777" w:rsidR="0020174B" w:rsidRPr="00856937" w:rsidRDefault="0020174B" w:rsidP="004543D4">
      <w:pPr>
        <w:pStyle w:val="Tekstpodstawowy"/>
        <w:spacing w:line="360" w:lineRule="auto"/>
        <w:rPr>
          <w:rFonts w:ascii="Verdana" w:hAnsi="Verdana" w:cs="Verdana"/>
          <w:b/>
          <w:bCs/>
          <w:sz w:val="18"/>
          <w:szCs w:val="18"/>
        </w:rPr>
      </w:pPr>
    </w:p>
    <w:p w14:paraId="2863FD9F" w14:textId="77777777" w:rsidR="0020174B" w:rsidRPr="00856937" w:rsidRDefault="0020174B" w:rsidP="004543D4">
      <w:pPr>
        <w:pStyle w:val="Tekstpodstawowy"/>
        <w:spacing w:line="360" w:lineRule="auto"/>
        <w:rPr>
          <w:rFonts w:ascii="Verdana" w:hAnsi="Verdana" w:cs="Verdana"/>
          <w:b/>
          <w:bCs/>
          <w:sz w:val="18"/>
          <w:szCs w:val="18"/>
        </w:rPr>
      </w:pPr>
    </w:p>
    <w:p w14:paraId="1F058FB6" w14:textId="77777777" w:rsidR="0020174B" w:rsidRPr="00856937" w:rsidRDefault="0020174B" w:rsidP="004543D4">
      <w:pPr>
        <w:pStyle w:val="Tekstpodstawowy"/>
        <w:spacing w:line="360" w:lineRule="auto"/>
        <w:rPr>
          <w:rFonts w:ascii="Verdana" w:hAnsi="Verdana" w:cs="Verdana"/>
          <w:b/>
          <w:bCs/>
          <w:sz w:val="18"/>
          <w:szCs w:val="18"/>
        </w:rPr>
      </w:pPr>
    </w:p>
    <w:p w14:paraId="3366EF84" w14:textId="77777777" w:rsidR="0020174B" w:rsidRPr="00856937" w:rsidRDefault="0020174B" w:rsidP="004543D4">
      <w:pPr>
        <w:pStyle w:val="Tekstpodstawowy"/>
        <w:spacing w:line="360" w:lineRule="auto"/>
        <w:rPr>
          <w:rFonts w:ascii="Verdana" w:hAnsi="Verdana" w:cs="Verdana"/>
          <w:b/>
          <w:bCs/>
          <w:i/>
          <w:iCs/>
          <w:sz w:val="18"/>
          <w:szCs w:val="18"/>
        </w:rPr>
      </w:pPr>
    </w:p>
    <w:p w14:paraId="0EFF6FDA" w14:textId="77777777" w:rsidR="00EB7A7C" w:rsidRPr="00856937" w:rsidRDefault="00143FD8" w:rsidP="004543D4">
      <w:pPr>
        <w:pStyle w:val="Tekstpodstawowy"/>
        <w:spacing w:line="360" w:lineRule="auto"/>
        <w:rPr>
          <w:rFonts w:ascii="Verdana" w:hAnsi="Verdana" w:cs="Verdana"/>
          <w:b/>
          <w:bCs/>
          <w:i/>
          <w:iCs/>
          <w:sz w:val="18"/>
          <w:szCs w:val="18"/>
        </w:rPr>
      </w:pPr>
      <w:r w:rsidRPr="00856937">
        <w:rPr>
          <w:rFonts w:ascii="Verdana" w:hAnsi="Verdana" w:cs="Verdana"/>
          <w:b/>
          <w:bCs/>
          <w:i/>
          <w:iCs/>
          <w:sz w:val="18"/>
          <w:szCs w:val="18"/>
        </w:rPr>
        <w:t>Umowę sprawdzono pod względem legalności, celowości i gospodarności.</w:t>
      </w:r>
    </w:p>
    <w:p w14:paraId="7872A9F3" w14:textId="77777777" w:rsidR="0020174B" w:rsidRPr="00856937" w:rsidRDefault="0020174B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61EED27A" w14:textId="77777777" w:rsidR="0020174B" w:rsidRPr="00856937" w:rsidRDefault="0020174B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220D6E42" w14:textId="77777777" w:rsidR="00EB7A7C" w:rsidRPr="00856937" w:rsidRDefault="00143FD8" w:rsidP="004543D4">
      <w:pPr>
        <w:spacing w:line="360" w:lineRule="auto"/>
        <w:jc w:val="both"/>
        <w:rPr>
          <w:rFonts w:ascii="Verdana" w:hAnsi="Verdana" w:cs="Verdana"/>
          <w:sz w:val="16"/>
          <w:szCs w:val="16"/>
        </w:rPr>
      </w:pPr>
      <w:r w:rsidRPr="00856937">
        <w:rPr>
          <w:rFonts w:ascii="Verdana" w:hAnsi="Verdana" w:cs="Verdana"/>
          <w:sz w:val="16"/>
          <w:szCs w:val="16"/>
        </w:rPr>
        <w:t>Załączniki:</w:t>
      </w:r>
    </w:p>
    <w:p w14:paraId="784BAEF1" w14:textId="77777777" w:rsidR="00EB7A7C" w:rsidRPr="00856937" w:rsidRDefault="00143FD8" w:rsidP="004543D4">
      <w:pPr>
        <w:numPr>
          <w:ilvl w:val="0"/>
          <w:numId w:val="7"/>
        </w:numPr>
        <w:spacing w:line="360" w:lineRule="auto"/>
        <w:jc w:val="both"/>
        <w:rPr>
          <w:rFonts w:ascii="Verdana" w:hAnsi="Verdana" w:cs="Verdana"/>
          <w:sz w:val="16"/>
          <w:szCs w:val="16"/>
        </w:rPr>
      </w:pPr>
      <w:r w:rsidRPr="00856937">
        <w:rPr>
          <w:rFonts w:ascii="Verdana" w:hAnsi="Verdana" w:cs="Verdana"/>
          <w:sz w:val="16"/>
          <w:szCs w:val="16"/>
        </w:rPr>
        <w:t>„Dowód sterylizacji lub kastracji chirurgicznej zwierzęcia w ramach Programu bezpłatnej sterylizacji lub kastracji psów i kotów należących do mieszkańców Wrocławia”.</w:t>
      </w:r>
    </w:p>
    <w:p w14:paraId="0A835302" w14:textId="77777777" w:rsidR="00EB7A7C" w:rsidRPr="00856937" w:rsidRDefault="00143FD8" w:rsidP="004543D4">
      <w:pPr>
        <w:numPr>
          <w:ilvl w:val="0"/>
          <w:numId w:val="7"/>
        </w:numPr>
        <w:spacing w:line="360" w:lineRule="auto"/>
        <w:jc w:val="both"/>
        <w:rPr>
          <w:rFonts w:ascii="Verdana" w:hAnsi="Verdana" w:cs="Verdana"/>
          <w:sz w:val="16"/>
          <w:szCs w:val="16"/>
        </w:rPr>
      </w:pPr>
      <w:r w:rsidRPr="00856937">
        <w:rPr>
          <w:rFonts w:ascii="Verdana" w:hAnsi="Verdana" w:cs="Verdana"/>
          <w:bCs/>
          <w:sz w:val="16"/>
          <w:szCs w:val="16"/>
        </w:rPr>
        <w:t>Opis przedmiotu zamówienia.</w:t>
      </w:r>
    </w:p>
    <w:p w14:paraId="6B142627" w14:textId="77777777" w:rsidR="007F558F" w:rsidRPr="007F558F" w:rsidRDefault="00143FD8" w:rsidP="004543D4">
      <w:pPr>
        <w:numPr>
          <w:ilvl w:val="0"/>
          <w:numId w:val="7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bCs/>
          <w:sz w:val="16"/>
          <w:szCs w:val="16"/>
        </w:rPr>
        <w:t>Formularz cenowy.</w:t>
      </w:r>
    </w:p>
    <w:p w14:paraId="7F08895F" w14:textId="77777777" w:rsidR="007F558F" w:rsidRPr="007F558F" w:rsidRDefault="007F558F" w:rsidP="007F558F">
      <w:pPr>
        <w:pStyle w:val="Akapitzlist"/>
        <w:numPr>
          <w:ilvl w:val="0"/>
          <w:numId w:val="7"/>
        </w:numPr>
        <w:rPr>
          <w:rFonts w:ascii="Verdana" w:hAnsi="Verdana" w:cs="Verdana"/>
          <w:b/>
          <w:bCs/>
          <w:sz w:val="16"/>
          <w:szCs w:val="16"/>
        </w:rPr>
      </w:pPr>
      <w:r w:rsidRPr="007F558F">
        <w:rPr>
          <w:rFonts w:ascii="Verdana" w:hAnsi="Verdana"/>
          <w:sz w:val="16"/>
          <w:szCs w:val="16"/>
        </w:rPr>
        <w:t>WZÓR KLAUZULI INFORMACYJNEJ.</w:t>
      </w:r>
    </w:p>
    <w:p w14:paraId="058AEE3D" w14:textId="77777777" w:rsidR="00BD3504" w:rsidRDefault="000523CA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  <w:r w:rsidRPr="00856937">
        <w:rPr>
          <w:rFonts w:ascii="Verdana" w:hAnsi="Verdana" w:cs="Verdana"/>
          <w:bCs/>
          <w:sz w:val="18"/>
          <w:szCs w:val="18"/>
        </w:rPr>
        <w:tab/>
      </w:r>
    </w:p>
    <w:p w14:paraId="3DE23CDA" w14:textId="5745AC01" w:rsidR="00BD3504" w:rsidRDefault="00BD3504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</w:p>
    <w:p w14:paraId="26E48AD1" w14:textId="28AE2F58" w:rsidR="00744686" w:rsidRDefault="00744686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</w:p>
    <w:p w14:paraId="3D5B1E62" w14:textId="6BA96027" w:rsidR="00744686" w:rsidRDefault="00744686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</w:p>
    <w:p w14:paraId="5BDAAE1B" w14:textId="77777777" w:rsidR="00744686" w:rsidRDefault="00744686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</w:p>
    <w:p w14:paraId="2B4554DB" w14:textId="77777777" w:rsidR="00BD3504" w:rsidRDefault="00BD3504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</w:p>
    <w:p w14:paraId="1DD53159" w14:textId="77777777" w:rsidR="00BD3504" w:rsidRDefault="00BD3504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</w:p>
    <w:p w14:paraId="16D2EA5E" w14:textId="77777777" w:rsidR="00EB7A7C" w:rsidRPr="00856937" w:rsidRDefault="00143FD8" w:rsidP="004543D4">
      <w:pPr>
        <w:spacing w:line="360" w:lineRule="auto"/>
        <w:ind w:firstLine="568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/>
          <w:b/>
          <w:sz w:val="18"/>
          <w:szCs w:val="18"/>
        </w:rPr>
        <w:t>ZAMAWIAJĄCY</w:t>
      </w:r>
      <w:r w:rsidRPr="00856937">
        <w:rPr>
          <w:rFonts w:ascii="Verdana" w:hAnsi="Verdana" w:cs="Verdana"/>
          <w:b/>
          <w:sz w:val="18"/>
          <w:szCs w:val="18"/>
        </w:rPr>
        <w:tab/>
      </w:r>
      <w:r w:rsidRPr="00856937">
        <w:rPr>
          <w:rFonts w:ascii="Verdana" w:hAnsi="Verdana" w:cs="Verdana"/>
          <w:b/>
          <w:sz w:val="18"/>
          <w:szCs w:val="18"/>
        </w:rPr>
        <w:tab/>
      </w:r>
      <w:r w:rsidRPr="00856937">
        <w:rPr>
          <w:rFonts w:ascii="Verdana" w:hAnsi="Verdana" w:cs="Verdana"/>
          <w:b/>
          <w:sz w:val="18"/>
          <w:szCs w:val="18"/>
        </w:rPr>
        <w:tab/>
      </w:r>
      <w:r w:rsidRPr="00856937">
        <w:rPr>
          <w:rFonts w:ascii="Verdana" w:hAnsi="Verdana" w:cs="Verdana"/>
          <w:b/>
          <w:sz w:val="18"/>
          <w:szCs w:val="18"/>
        </w:rPr>
        <w:tab/>
        <w:t xml:space="preserve">                           WYKONAWCA</w:t>
      </w:r>
    </w:p>
    <w:p w14:paraId="3475D31E" w14:textId="77777777" w:rsidR="00EB7A7C" w:rsidRDefault="00EB7A7C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2730FDDE" w14:textId="77777777" w:rsidR="00BD3504" w:rsidRDefault="00BD3504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1D87EA91" w14:textId="6F56180C" w:rsidR="00BD3504" w:rsidRDefault="00BD3504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54E5872F" w14:textId="77777777" w:rsidR="00744686" w:rsidRDefault="00744686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023E8A02" w14:textId="77777777" w:rsidR="00BD3504" w:rsidRPr="00856937" w:rsidRDefault="00BD3504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34410D39" w14:textId="77777777" w:rsidR="00CD2681" w:rsidRPr="00856937" w:rsidRDefault="00CD2681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47024623" w14:textId="36D094B6" w:rsidR="009414DB" w:rsidRPr="00856937" w:rsidRDefault="009414DB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ab/>
      </w:r>
    </w:p>
    <w:p w14:paraId="3D499444" w14:textId="77777777" w:rsidR="009414DB" w:rsidRPr="00856937" w:rsidRDefault="009414DB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4AC9CF97" w14:textId="77777777" w:rsidR="009414DB" w:rsidRPr="00856937" w:rsidRDefault="009414DB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3B2DBA5C" w14:textId="77777777" w:rsidR="00CD2681" w:rsidRPr="00856937" w:rsidRDefault="00CD2681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900.90095.W4300+999,GW,JUP-83,BWB/B/03</w:t>
      </w:r>
    </w:p>
    <w:sectPr w:rsidR="00CD2681" w:rsidRPr="00856937" w:rsidSect="00AB3DBA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F88AD" w14:textId="77777777" w:rsidR="00AB33AC" w:rsidRDefault="00AB33AC">
      <w:r>
        <w:separator/>
      </w:r>
    </w:p>
  </w:endnote>
  <w:endnote w:type="continuationSeparator" w:id="0">
    <w:p w14:paraId="5CEC7373" w14:textId="77777777" w:rsidR="00AB33AC" w:rsidRDefault="00AB3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0704D" w14:textId="77777777" w:rsidR="00577F2B" w:rsidRDefault="00577F2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E336D" w14:textId="77777777" w:rsidR="00AB33AC" w:rsidRDefault="00AB33AC">
      <w:r>
        <w:separator/>
      </w:r>
    </w:p>
  </w:footnote>
  <w:footnote w:type="continuationSeparator" w:id="0">
    <w:p w14:paraId="0FC652EA" w14:textId="77777777" w:rsidR="00AB33AC" w:rsidRDefault="00AB3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04C8"/>
    <w:multiLevelType w:val="hybridMultilevel"/>
    <w:tmpl w:val="58EA6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23BEE"/>
    <w:multiLevelType w:val="hybridMultilevel"/>
    <w:tmpl w:val="903CCE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DB78DC"/>
    <w:multiLevelType w:val="multilevel"/>
    <w:tmpl w:val="6B1EB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 Narrow" w:hint="default"/>
        <w:b w:val="0"/>
        <w:bCs w:val="0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6D3931"/>
    <w:multiLevelType w:val="hybridMultilevel"/>
    <w:tmpl w:val="AE14D5FC"/>
    <w:lvl w:ilvl="0" w:tplc="C92AF70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9E848B7"/>
    <w:multiLevelType w:val="hybridMultilevel"/>
    <w:tmpl w:val="8452BE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7A0DCC"/>
    <w:multiLevelType w:val="hybridMultilevel"/>
    <w:tmpl w:val="07FEEB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E21275"/>
    <w:multiLevelType w:val="hybridMultilevel"/>
    <w:tmpl w:val="8452BE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F060CA1"/>
    <w:multiLevelType w:val="hybridMultilevel"/>
    <w:tmpl w:val="D2EC33AA"/>
    <w:lvl w:ilvl="0" w:tplc="7CE619C2">
      <w:start w:val="1"/>
      <w:numFmt w:val="bullet"/>
      <w:lvlText w:val="□"/>
      <w:lvlJc w:val="left"/>
      <w:pPr>
        <w:ind w:left="644" w:hanging="360"/>
      </w:pPr>
      <w:rPr>
        <w:rFonts w:ascii="Courier New" w:hAnsi="Courier New" w:cs="Courier New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3BC4048"/>
    <w:multiLevelType w:val="hybridMultilevel"/>
    <w:tmpl w:val="F998F5CC"/>
    <w:lvl w:ilvl="0" w:tplc="34EA412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1C7F7893"/>
    <w:multiLevelType w:val="hybridMultilevel"/>
    <w:tmpl w:val="D42878E8"/>
    <w:lvl w:ilvl="0" w:tplc="C30C6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F9A1350"/>
    <w:multiLevelType w:val="hybridMultilevel"/>
    <w:tmpl w:val="C6A08A12"/>
    <w:lvl w:ilvl="0" w:tplc="5D4A3B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Verdana" w:hAnsi="Verdana" w:cs="Times New Roman" w:hint="default"/>
      </w:rPr>
    </w:lvl>
    <w:lvl w:ilvl="1" w:tplc="43F46214">
      <w:start w:val="1"/>
      <w:numFmt w:val="lowerLetter"/>
      <w:lvlText w:val="%2)"/>
      <w:lvlJc w:val="left"/>
      <w:pPr>
        <w:tabs>
          <w:tab w:val="num" w:pos="1575"/>
        </w:tabs>
        <w:ind w:left="1575" w:hanging="495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0A05838"/>
    <w:multiLevelType w:val="hybridMultilevel"/>
    <w:tmpl w:val="C8F02A86"/>
    <w:lvl w:ilvl="0" w:tplc="D87244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AB81397"/>
    <w:multiLevelType w:val="hybridMultilevel"/>
    <w:tmpl w:val="5D66A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F5524"/>
    <w:multiLevelType w:val="hybridMultilevel"/>
    <w:tmpl w:val="0C1272B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D246806"/>
    <w:multiLevelType w:val="hybridMultilevel"/>
    <w:tmpl w:val="11A432A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4316FA1"/>
    <w:multiLevelType w:val="hybridMultilevel"/>
    <w:tmpl w:val="8C787C9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18"/>
        <w:szCs w:val="18"/>
        <w:u w:val="none"/>
        <w:effect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56E7FEF"/>
    <w:multiLevelType w:val="hybridMultilevel"/>
    <w:tmpl w:val="886AD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A6938"/>
    <w:multiLevelType w:val="hybridMultilevel"/>
    <w:tmpl w:val="820C8792"/>
    <w:lvl w:ilvl="0" w:tplc="8150449A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ascii="Verdana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F4B6520"/>
    <w:multiLevelType w:val="hybridMultilevel"/>
    <w:tmpl w:val="AB380BFC"/>
    <w:lvl w:ilvl="0" w:tplc="46A23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FE8743D"/>
    <w:multiLevelType w:val="hybridMultilevel"/>
    <w:tmpl w:val="E494B15C"/>
    <w:lvl w:ilvl="0" w:tplc="4FD2B56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404D7A10"/>
    <w:multiLevelType w:val="hybridMultilevel"/>
    <w:tmpl w:val="0218A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E41FDF"/>
    <w:multiLevelType w:val="hybridMultilevel"/>
    <w:tmpl w:val="CFCE9A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012C17"/>
    <w:multiLevelType w:val="hybridMultilevel"/>
    <w:tmpl w:val="9B9E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1B375E8"/>
    <w:multiLevelType w:val="hybridMultilevel"/>
    <w:tmpl w:val="44F614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FC0A76"/>
    <w:multiLevelType w:val="hybridMultilevel"/>
    <w:tmpl w:val="292E1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30F36D9"/>
    <w:multiLevelType w:val="hybridMultilevel"/>
    <w:tmpl w:val="0110184E"/>
    <w:lvl w:ilvl="0" w:tplc="B0DE9FE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Verdana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58BF72E2"/>
    <w:multiLevelType w:val="hybridMultilevel"/>
    <w:tmpl w:val="122C77A6"/>
    <w:lvl w:ilvl="0" w:tplc="30F0CE6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9C11ACB"/>
    <w:multiLevelType w:val="hybridMultilevel"/>
    <w:tmpl w:val="93245AE8"/>
    <w:lvl w:ilvl="0" w:tplc="25B0303E">
      <w:start w:val="1"/>
      <w:numFmt w:val="decimal"/>
      <w:lvlText w:val="%1."/>
      <w:lvlJc w:val="left"/>
      <w:pPr>
        <w:ind w:left="361" w:hanging="360"/>
      </w:pPr>
      <w:rPr>
        <w:rFonts w:ascii="Verdana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ind w:left="1081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1" w:hanging="180"/>
      </w:pPr>
      <w:rPr>
        <w:rFonts w:ascii="Times New Roman" w:hAnsi="Times New Roman" w:cs="Times New Roman"/>
      </w:rPr>
    </w:lvl>
    <w:lvl w:ilvl="3" w:tplc="DB18CBC4">
      <w:start w:val="1"/>
      <w:numFmt w:val="decimal"/>
      <w:lvlText w:val="%4."/>
      <w:lvlJc w:val="left"/>
      <w:pPr>
        <w:ind w:left="2521" w:hanging="360"/>
      </w:pPr>
      <w:rPr>
        <w:rFonts w:ascii="Verdana" w:hAnsi="Verdana" w:cs="Times New Roman" w:hint="default"/>
      </w:rPr>
    </w:lvl>
    <w:lvl w:ilvl="4" w:tplc="04150019">
      <w:start w:val="1"/>
      <w:numFmt w:val="lowerLetter"/>
      <w:lvlText w:val="%5."/>
      <w:lvlJc w:val="left"/>
      <w:pPr>
        <w:ind w:left="3241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1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1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1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1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5B785D6A"/>
    <w:multiLevelType w:val="hybridMultilevel"/>
    <w:tmpl w:val="CB6A3B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3737CA7"/>
    <w:multiLevelType w:val="hybridMultilevel"/>
    <w:tmpl w:val="A4E44B00"/>
    <w:lvl w:ilvl="0" w:tplc="B0DE9FE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Verdana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67B306B5"/>
    <w:multiLevelType w:val="hybridMultilevel"/>
    <w:tmpl w:val="618E00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7DE080A"/>
    <w:multiLevelType w:val="hybridMultilevel"/>
    <w:tmpl w:val="686EB60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2" w15:restartNumberingAfterBreak="0">
    <w:nsid w:val="6BE156CD"/>
    <w:multiLevelType w:val="hybridMultilevel"/>
    <w:tmpl w:val="83BAE6D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F111BE3"/>
    <w:multiLevelType w:val="hybridMultilevel"/>
    <w:tmpl w:val="08EEFB46"/>
    <w:lvl w:ilvl="0" w:tplc="16F0685C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75969B3"/>
    <w:multiLevelType w:val="hybridMultilevel"/>
    <w:tmpl w:val="08C84416"/>
    <w:lvl w:ilvl="0" w:tplc="4A8EA6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77FE1D24"/>
    <w:multiLevelType w:val="hybridMultilevel"/>
    <w:tmpl w:val="A9AA93B4"/>
    <w:lvl w:ilvl="0" w:tplc="E2D8226E">
      <w:start w:val="1"/>
      <w:numFmt w:val="lowerLetter"/>
      <w:lvlText w:val="%1)"/>
      <w:lvlJc w:val="left"/>
      <w:pPr>
        <w:ind w:left="64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7D7A0D8B"/>
    <w:multiLevelType w:val="hybridMultilevel"/>
    <w:tmpl w:val="7BE0D7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DA3592"/>
    <w:multiLevelType w:val="hybridMultilevel"/>
    <w:tmpl w:val="B5169E7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9"/>
  </w:num>
  <w:num w:numId="2">
    <w:abstractNumId w:val="9"/>
  </w:num>
  <w:num w:numId="3">
    <w:abstractNumId w:val="17"/>
  </w:num>
  <w:num w:numId="4">
    <w:abstractNumId w:val="11"/>
  </w:num>
  <w:num w:numId="5">
    <w:abstractNumId w:val="18"/>
  </w:num>
  <w:num w:numId="6">
    <w:abstractNumId w:val="10"/>
  </w:num>
  <w:num w:numId="7">
    <w:abstractNumId w:val="34"/>
  </w:num>
  <w:num w:numId="8">
    <w:abstractNumId w:val="27"/>
  </w:num>
  <w:num w:numId="9">
    <w:abstractNumId w:val="4"/>
  </w:num>
  <w:num w:numId="10">
    <w:abstractNumId w:val="3"/>
  </w:num>
  <w:num w:numId="11">
    <w:abstractNumId w:val="2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9"/>
  </w:num>
  <w:num w:numId="15">
    <w:abstractNumId w:val="25"/>
  </w:num>
  <w:num w:numId="16">
    <w:abstractNumId w:val="31"/>
  </w:num>
  <w:num w:numId="17">
    <w:abstractNumId w:val="7"/>
  </w:num>
  <w:num w:numId="18">
    <w:abstractNumId w:val="36"/>
  </w:num>
  <w:num w:numId="19">
    <w:abstractNumId w:val="20"/>
  </w:num>
  <w:num w:numId="20">
    <w:abstractNumId w:val="37"/>
  </w:num>
  <w:num w:numId="21">
    <w:abstractNumId w:val="21"/>
  </w:num>
  <w:num w:numId="22">
    <w:abstractNumId w:val="26"/>
  </w:num>
  <w:num w:numId="23">
    <w:abstractNumId w:val="8"/>
  </w:num>
  <w:num w:numId="24">
    <w:abstractNumId w:val="24"/>
  </w:num>
  <w:num w:numId="25">
    <w:abstractNumId w:val="14"/>
  </w:num>
  <w:num w:numId="26">
    <w:abstractNumId w:val="13"/>
  </w:num>
  <w:num w:numId="27">
    <w:abstractNumId w:val="32"/>
  </w:num>
  <w:num w:numId="28">
    <w:abstractNumId w:val="6"/>
  </w:num>
  <w:num w:numId="29">
    <w:abstractNumId w:val="23"/>
  </w:num>
  <w:num w:numId="30">
    <w:abstractNumId w:val="35"/>
  </w:num>
  <w:num w:numId="31">
    <w:abstractNumId w:val="2"/>
  </w:num>
  <w:num w:numId="32">
    <w:abstractNumId w:val="22"/>
  </w:num>
  <w:num w:numId="33">
    <w:abstractNumId w:val="15"/>
  </w:num>
  <w:num w:numId="34">
    <w:abstractNumId w:val="33"/>
  </w:num>
  <w:num w:numId="35">
    <w:abstractNumId w:val="5"/>
  </w:num>
  <w:num w:numId="36">
    <w:abstractNumId w:val="30"/>
  </w:num>
  <w:num w:numId="37">
    <w:abstractNumId w:val="0"/>
  </w:num>
  <w:num w:numId="38">
    <w:abstractNumId w:val="12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FD8"/>
    <w:rsid w:val="00024CD6"/>
    <w:rsid w:val="000523CA"/>
    <w:rsid w:val="000817D8"/>
    <w:rsid w:val="00086656"/>
    <w:rsid w:val="00086AC2"/>
    <w:rsid w:val="000E7416"/>
    <w:rsid w:val="000F1110"/>
    <w:rsid w:val="00116473"/>
    <w:rsid w:val="001205C8"/>
    <w:rsid w:val="0012283C"/>
    <w:rsid w:val="00134EC4"/>
    <w:rsid w:val="001351E9"/>
    <w:rsid w:val="001404DF"/>
    <w:rsid w:val="00143FD8"/>
    <w:rsid w:val="00194E3B"/>
    <w:rsid w:val="001C7384"/>
    <w:rsid w:val="001E2B69"/>
    <w:rsid w:val="001F3689"/>
    <w:rsid w:val="0020174B"/>
    <w:rsid w:val="00211539"/>
    <w:rsid w:val="00232544"/>
    <w:rsid w:val="002366FC"/>
    <w:rsid w:val="002530CE"/>
    <w:rsid w:val="00261FAE"/>
    <w:rsid w:val="0029145F"/>
    <w:rsid w:val="002E7FB8"/>
    <w:rsid w:val="003101FD"/>
    <w:rsid w:val="003107A7"/>
    <w:rsid w:val="00340DD2"/>
    <w:rsid w:val="00352D2D"/>
    <w:rsid w:val="00355441"/>
    <w:rsid w:val="00383915"/>
    <w:rsid w:val="00387C42"/>
    <w:rsid w:val="003B0822"/>
    <w:rsid w:val="00400FFF"/>
    <w:rsid w:val="00406C64"/>
    <w:rsid w:val="0042253D"/>
    <w:rsid w:val="00433C49"/>
    <w:rsid w:val="004543D4"/>
    <w:rsid w:val="00476D8C"/>
    <w:rsid w:val="004B1831"/>
    <w:rsid w:val="004D34BA"/>
    <w:rsid w:val="00512DBE"/>
    <w:rsid w:val="0054696E"/>
    <w:rsid w:val="00552C91"/>
    <w:rsid w:val="0056265B"/>
    <w:rsid w:val="00577F2B"/>
    <w:rsid w:val="00580D4D"/>
    <w:rsid w:val="00585EFC"/>
    <w:rsid w:val="005B5FB5"/>
    <w:rsid w:val="005D2728"/>
    <w:rsid w:val="0066390F"/>
    <w:rsid w:val="00682CC1"/>
    <w:rsid w:val="006919A3"/>
    <w:rsid w:val="00694B1D"/>
    <w:rsid w:val="006A3FA7"/>
    <w:rsid w:val="006E5814"/>
    <w:rsid w:val="006F6CE1"/>
    <w:rsid w:val="00721D76"/>
    <w:rsid w:val="0073691A"/>
    <w:rsid w:val="00744686"/>
    <w:rsid w:val="0075289D"/>
    <w:rsid w:val="007528AC"/>
    <w:rsid w:val="007765F6"/>
    <w:rsid w:val="00782E1E"/>
    <w:rsid w:val="007B66A9"/>
    <w:rsid w:val="007C5BD2"/>
    <w:rsid w:val="007D19D3"/>
    <w:rsid w:val="007E3F24"/>
    <w:rsid w:val="007F558F"/>
    <w:rsid w:val="00805CCF"/>
    <w:rsid w:val="008143F2"/>
    <w:rsid w:val="00830312"/>
    <w:rsid w:val="00856937"/>
    <w:rsid w:val="00861682"/>
    <w:rsid w:val="00872AE5"/>
    <w:rsid w:val="00877D46"/>
    <w:rsid w:val="008A5ED7"/>
    <w:rsid w:val="008D08D4"/>
    <w:rsid w:val="008E5160"/>
    <w:rsid w:val="00902BD9"/>
    <w:rsid w:val="009414DB"/>
    <w:rsid w:val="00944B81"/>
    <w:rsid w:val="00944B83"/>
    <w:rsid w:val="00945079"/>
    <w:rsid w:val="00992948"/>
    <w:rsid w:val="009A76E9"/>
    <w:rsid w:val="00A26D5F"/>
    <w:rsid w:val="00A6673F"/>
    <w:rsid w:val="00A674EA"/>
    <w:rsid w:val="00A7179A"/>
    <w:rsid w:val="00AB33AC"/>
    <w:rsid w:val="00AB3DBA"/>
    <w:rsid w:val="00AE2ACF"/>
    <w:rsid w:val="00B010EF"/>
    <w:rsid w:val="00B071F1"/>
    <w:rsid w:val="00B14515"/>
    <w:rsid w:val="00B53ABE"/>
    <w:rsid w:val="00B91DD1"/>
    <w:rsid w:val="00B97F6A"/>
    <w:rsid w:val="00BD3396"/>
    <w:rsid w:val="00BD3504"/>
    <w:rsid w:val="00C06DEA"/>
    <w:rsid w:val="00C364E5"/>
    <w:rsid w:val="00C52521"/>
    <w:rsid w:val="00C66695"/>
    <w:rsid w:val="00C73C47"/>
    <w:rsid w:val="00C95E89"/>
    <w:rsid w:val="00CD0FB2"/>
    <w:rsid w:val="00CD2681"/>
    <w:rsid w:val="00D14D95"/>
    <w:rsid w:val="00D575F7"/>
    <w:rsid w:val="00D61547"/>
    <w:rsid w:val="00D96971"/>
    <w:rsid w:val="00D973FF"/>
    <w:rsid w:val="00DC44CD"/>
    <w:rsid w:val="00DC5E51"/>
    <w:rsid w:val="00DE0225"/>
    <w:rsid w:val="00DF780A"/>
    <w:rsid w:val="00E5612C"/>
    <w:rsid w:val="00E6336F"/>
    <w:rsid w:val="00E82D46"/>
    <w:rsid w:val="00E94C16"/>
    <w:rsid w:val="00EB7A7C"/>
    <w:rsid w:val="00EC27DB"/>
    <w:rsid w:val="00EC4C8F"/>
    <w:rsid w:val="00ED2BAE"/>
    <w:rsid w:val="00ED71CB"/>
    <w:rsid w:val="00F04E51"/>
    <w:rsid w:val="00F702BB"/>
    <w:rsid w:val="00FB347A"/>
    <w:rsid w:val="00FB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FDA51D"/>
  <w15:docId w15:val="{C7F86B2D-ACED-44E3-AFF1-E727FEB7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7A7C"/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EB7A7C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Nagwek2">
    <w:name w:val="heading 2"/>
    <w:basedOn w:val="Normalny"/>
    <w:next w:val="Normalny"/>
    <w:qFormat/>
    <w:rsid w:val="00EB7A7C"/>
    <w:pPr>
      <w:keepNext/>
      <w:jc w:val="center"/>
      <w:outlineLvl w:val="1"/>
    </w:pPr>
    <w:rPr>
      <w:rFonts w:ascii="Verdana" w:hAnsi="Verdana" w:cs="Verdana"/>
      <w:b/>
      <w:bCs/>
      <w:sz w:val="20"/>
      <w:szCs w:val="20"/>
    </w:rPr>
  </w:style>
  <w:style w:type="paragraph" w:styleId="Nagwek3">
    <w:name w:val="heading 3"/>
    <w:basedOn w:val="Normalny"/>
    <w:next w:val="Normalny"/>
    <w:qFormat/>
    <w:rsid w:val="00EB7A7C"/>
    <w:pPr>
      <w:keepNext/>
      <w:jc w:val="both"/>
      <w:outlineLvl w:val="2"/>
    </w:pPr>
    <w:rPr>
      <w:rFonts w:ascii="Verdana" w:hAnsi="Verdana" w:cs="Verdana"/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locked/>
    <w:rsid w:val="00EB7A7C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locked/>
    <w:rsid w:val="00EB7A7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locked/>
    <w:rsid w:val="00EB7A7C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semiHidden/>
    <w:rsid w:val="00EB7A7C"/>
    <w:pPr>
      <w:jc w:val="both"/>
    </w:pPr>
  </w:style>
  <w:style w:type="character" w:customStyle="1" w:styleId="BodyTextChar">
    <w:name w:val="Body Text Char"/>
    <w:basedOn w:val="Domylnaczcionkaakapitu"/>
    <w:locked/>
    <w:rsid w:val="00EB7A7C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semiHidden/>
    <w:rsid w:val="00EB7A7C"/>
    <w:rPr>
      <w:rFonts w:ascii="Times New Roman" w:hAnsi="Times New Roman" w:cs="Times New Roman"/>
      <w:color w:val="0000FF"/>
      <w:u w:val="single"/>
    </w:rPr>
  </w:style>
  <w:style w:type="paragraph" w:styleId="Tekstpodstawowywcity">
    <w:name w:val="Body Text Indent"/>
    <w:basedOn w:val="Normalny"/>
    <w:semiHidden/>
    <w:rsid w:val="00EB7A7C"/>
    <w:pPr>
      <w:ind w:left="360"/>
      <w:jc w:val="both"/>
    </w:pPr>
  </w:style>
  <w:style w:type="character" w:customStyle="1" w:styleId="BodyTextIndentChar">
    <w:name w:val="Body Text Indent Char"/>
    <w:basedOn w:val="Domylnaczcionkaakapitu"/>
    <w:locked/>
    <w:rsid w:val="00EB7A7C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semiHidden/>
    <w:rsid w:val="00EB7A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locked/>
    <w:rsid w:val="00EB7A7C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semiHidden/>
    <w:rsid w:val="00EB7A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locked/>
    <w:rsid w:val="00EB7A7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semiHidden/>
    <w:rsid w:val="00EB7A7C"/>
    <w:pPr>
      <w:jc w:val="center"/>
    </w:pPr>
    <w:rPr>
      <w:rFonts w:ascii="Verdana" w:hAnsi="Verdana" w:cs="Verdana"/>
    </w:rPr>
  </w:style>
  <w:style w:type="character" w:customStyle="1" w:styleId="BodyText2Char">
    <w:name w:val="Body Text 2 Char"/>
    <w:basedOn w:val="Domylnaczcionkaakapitu"/>
    <w:locked/>
    <w:rsid w:val="00EB7A7C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semiHidden/>
    <w:rsid w:val="00EB7A7C"/>
    <w:pPr>
      <w:spacing w:after="120"/>
      <w:jc w:val="both"/>
    </w:pPr>
    <w:rPr>
      <w:rFonts w:ascii="Verdana" w:hAnsi="Verdana" w:cs="Verdana"/>
      <w:sz w:val="20"/>
      <w:szCs w:val="20"/>
    </w:rPr>
  </w:style>
  <w:style w:type="character" w:customStyle="1" w:styleId="BodyText3Char">
    <w:name w:val="Body Text 3 Char"/>
    <w:basedOn w:val="Domylnaczcionkaakapitu"/>
    <w:locked/>
    <w:rsid w:val="00EB7A7C"/>
    <w:rPr>
      <w:rFonts w:ascii="Times New Roman" w:hAnsi="Times New Roman" w:cs="Times New Roman"/>
      <w:sz w:val="16"/>
      <w:szCs w:val="16"/>
    </w:rPr>
  </w:style>
  <w:style w:type="paragraph" w:styleId="Tytu">
    <w:name w:val="Title"/>
    <w:basedOn w:val="Normalny"/>
    <w:qFormat/>
    <w:rsid w:val="00EB7A7C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omylnaczcionkaakapitu"/>
    <w:locked/>
    <w:rsid w:val="00EB7A7C"/>
    <w:rPr>
      <w:rFonts w:ascii="Times New Roman" w:hAnsi="Times New Roman" w:cs="Times New Roman"/>
      <w:b/>
      <w:bCs/>
      <w:sz w:val="24"/>
      <w:szCs w:val="24"/>
    </w:rPr>
  </w:style>
  <w:style w:type="paragraph" w:styleId="Zwykytekst">
    <w:name w:val="Plain Text"/>
    <w:basedOn w:val="Normalny"/>
    <w:semiHidden/>
    <w:rsid w:val="00EB7A7C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omylnaczcionkaakapitu"/>
    <w:locked/>
    <w:rsid w:val="00EB7A7C"/>
    <w:rPr>
      <w:rFonts w:ascii="Courier New" w:hAnsi="Courier New" w:cs="Courier New"/>
    </w:rPr>
  </w:style>
  <w:style w:type="paragraph" w:customStyle="1" w:styleId="Akapitzlist1">
    <w:name w:val="Akapit z listą1"/>
    <w:basedOn w:val="Normalny"/>
    <w:qFormat/>
    <w:rsid w:val="00EB7A7C"/>
    <w:pPr>
      <w:ind w:left="720"/>
    </w:pPr>
  </w:style>
  <w:style w:type="paragraph" w:customStyle="1" w:styleId="Akapitzlist10">
    <w:name w:val="Akapit z listą1"/>
    <w:basedOn w:val="Normalny"/>
    <w:qFormat/>
    <w:rsid w:val="00EB7A7C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EB7A7C"/>
    <w:rPr>
      <w:sz w:val="16"/>
      <w:szCs w:val="16"/>
    </w:rPr>
  </w:style>
  <w:style w:type="paragraph" w:styleId="Tekstkomentarza">
    <w:name w:val="annotation text"/>
    <w:basedOn w:val="Normalny"/>
    <w:semiHidden/>
    <w:unhideWhenUsed/>
    <w:rsid w:val="00EB7A7C"/>
    <w:rPr>
      <w:sz w:val="20"/>
      <w:szCs w:val="20"/>
    </w:rPr>
  </w:style>
  <w:style w:type="character" w:customStyle="1" w:styleId="TekstkomentarzaZnak">
    <w:name w:val="Tekst komentarza Znak"/>
    <w:basedOn w:val="Domylnaczcionkaakapitu"/>
    <w:semiHidden/>
    <w:rsid w:val="00EB7A7C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semiHidden/>
    <w:unhideWhenUsed/>
    <w:rsid w:val="00EB7A7C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EB7A7C"/>
    <w:rPr>
      <w:rFonts w:ascii="Times New Roman" w:hAnsi="Times New Roman" w:cs="Times New Roman"/>
      <w:b/>
      <w:bCs/>
    </w:rPr>
  </w:style>
  <w:style w:type="paragraph" w:styleId="Tekstdymka">
    <w:name w:val="Balloon Text"/>
    <w:basedOn w:val="Normalny"/>
    <w:semiHidden/>
    <w:unhideWhenUsed/>
    <w:rsid w:val="00EB7A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EB7A7C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aliases w:val="Colorful List Accent 1,Medium Grid 1 Accent 2,Medium Grid 1 - Accent 21,Bullet Number,List Paragraph1,lp1,List Paragraph2,ISCG Numerowanie,lp11,List Paragraph11,Bullet 1,Use Case List Paragraph,Body MS Bullet,Podsis rysunku,Numerowanie"/>
    <w:basedOn w:val="Normalny"/>
    <w:qFormat/>
    <w:rsid w:val="00EB7A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olorful List Accent 1 Znak,Medium Grid 1 Accent 2 Znak,Medium Grid 1 - Accent 21 Znak,Bullet Number Znak,List Paragraph1 Znak,lp1 Znak,List Paragraph2 Znak,ISCG Numerowanie Znak,lp11 Znak,List Paragraph11 Znak,Bullet 1 Znak,L1 Znak"/>
    <w:locked/>
    <w:rsid w:val="00EB7A7C"/>
    <w:rPr>
      <w:rFonts w:eastAsia="Calibri" w:cs="Times New Roman"/>
      <w:sz w:val="22"/>
      <w:szCs w:val="22"/>
      <w:lang w:eastAsia="en-US"/>
    </w:rPr>
  </w:style>
  <w:style w:type="character" w:customStyle="1" w:styleId="Numerumowy">
    <w:name w:val="Numer umowy"/>
    <w:qFormat/>
    <w:rsid w:val="00EB7A7C"/>
    <w:rPr>
      <w:rFonts w:ascii="Verdana" w:hAnsi="Verdana" w:cs="Arial"/>
      <w:b/>
      <w:caps/>
      <w:sz w:val="20"/>
      <w:szCs w:val="20"/>
    </w:rPr>
  </w:style>
  <w:style w:type="paragraph" w:styleId="Akapitzlist">
    <w:name w:val="List Paragraph"/>
    <w:basedOn w:val="Normalny"/>
    <w:uiPriority w:val="99"/>
    <w:qFormat/>
    <w:rsid w:val="007B66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zyna.lasmanowicz@um.wro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0D849-8DF9-494F-8A83-3EFD72E95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2553</Words>
  <Characters>16372</Characters>
  <Application>Microsoft Office Word</Application>
  <DocSecurity>0</DocSecurity>
  <Lines>136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Urząd Miejski Wrocławia</Company>
  <LinksUpToDate>false</LinksUpToDate>
  <CharactersWithSpaces>18888</CharactersWithSpaces>
  <SharedDoc>false</SharedDoc>
  <HLinks>
    <vt:vector size="6" baseType="variant">
      <vt:variant>
        <vt:i4>3080221</vt:i4>
      </vt:variant>
      <vt:variant>
        <vt:i4>0</vt:i4>
      </vt:variant>
      <vt:variant>
        <vt:i4>0</vt:i4>
      </vt:variant>
      <vt:variant>
        <vt:i4>5</vt:i4>
      </vt:variant>
      <vt:variant>
        <vt:lpwstr>mailto:katarzyna.lasmanowicz@um.wroc.pl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Gawdzik Katarzyna</dc:creator>
  <cp:lastModifiedBy>Lasmanowicz Katarzyna</cp:lastModifiedBy>
  <cp:revision>34</cp:revision>
  <cp:lastPrinted>2020-02-20T11:39:00Z</cp:lastPrinted>
  <dcterms:created xsi:type="dcterms:W3CDTF">2024-03-01T06:14:00Z</dcterms:created>
  <dcterms:modified xsi:type="dcterms:W3CDTF">2024-03-27T06:31:00Z</dcterms:modified>
</cp:coreProperties>
</file>